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009" w:type="dxa"/>
        <w:tblLayout w:type="fixed"/>
        <w:tblLook w:val="01E0" w:firstRow="1" w:lastRow="1" w:firstColumn="1" w:lastColumn="1" w:noHBand="0" w:noVBand="0"/>
      </w:tblPr>
      <w:tblGrid>
        <w:gridCol w:w="5783"/>
        <w:gridCol w:w="3114"/>
        <w:gridCol w:w="5783"/>
        <w:gridCol w:w="14329"/>
      </w:tblGrid>
      <w:tr w:rsidR="00AC10A4" w:rsidRPr="00041EFA" w14:paraId="5E3B3024" w14:textId="77777777" w:rsidTr="00AC10A4">
        <w:tc>
          <w:tcPr>
            <w:tcW w:w="5783" w:type="dxa"/>
          </w:tcPr>
          <w:p w14:paraId="70815F5F" w14:textId="77777777" w:rsidR="00AC10A4" w:rsidRPr="00041EFA" w:rsidRDefault="00AC10A4" w:rsidP="004C72F4">
            <w:pPr>
              <w:tabs>
                <w:tab w:val="right" w:pos="14570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С О Г Л А С О В А Н О</w:t>
            </w:r>
          </w:p>
          <w:p w14:paraId="2E34AA23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Руководитель отдела образования и по делам молодежи администрации</w:t>
            </w:r>
          </w:p>
          <w:p w14:paraId="356FC679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Параньгинского муниципального района</w:t>
            </w:r>
          </w:p>
          <w:p w14:paraId="1C1DEDEB" w14:textId="77777777" w:rsidR="00AC10A4" w:rsidRPr="00041EFA" w:rsidRDefault="0098743D" w:rsidP="0016212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(подписано)</w:t>
            </w:r>
            <w:r w:rsidR="00AC10A4" w:rsidRPr="00041EFA">
              <w:rPr>
                <w:sz w:val="24"/>
                <w:szCs w:val="24"/>
              </w:rPr>
              <w:t xml:space="preserve"> Ворончихин В.В.</w:t>
            </w:r>
          </w:p>
          <w:p w14:paraId="433D21AB" w14:textId="7DE84A82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</w:t>
            </w:r>
            <w:r w:rsidR="0016212E">
              <w:rPr>
                <w:sz w:val="24"/>
                <w:szCs w:val="24"/>
              </w:rPr>
              <w:t>6</w:t>
            </w:r>
            <w:r w:rsidRPr="00041EFA">
              <w:rPr>
                <w:sz w:val="24"/>
                <w:szCs w:val="24"/>
              </w:rPr>
              <w:t xml:space="preserve"> декабря 202</w:t>
            </w:r>
            <w:r w:rsidR="007F7D8D">
              <w:rPr>
                <w:sz w:val="24"/>
                <w:szCs w:val="24"/>
              </w:rPr>
              <w:t>3</w:t>
            </w:r>
            <w:r w:rsidRPr="00041E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4" w:type="dxa"/>
          </w:tcPr>
          <w:p w14:paraId="1B417A09" w14:textId="77777777" w:rsidR="00AC10A4" w:rsidRPr="00041EFA" w:rsidRDefault="00AC10A4" w:rsidP="00AC10A4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14:paraId="39F367BD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ind w:left="-1809" w:firstLine="2206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У Т В Е Р Ж Д А Ю</w:t>
            </w:r>
          </w:p>
          <w:p w14:paraId="49DF878A" w14:textId="42E3A4CB" w:rsidR="00AC10A4" w:rsidRDefault="00AC10A4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Директор МБУК «</w:t>
            </w:r>
            <w:r w:rsidR="0016212E">
              <w:rPr>
                <w:sz w:val="24"/>
                <w:szCs w:val="24"/>
              </w:rPr>
              <w:t xml:space="preserve">Параньгинская </w:t>
            </w:r>
            <w:r w:rsidR="004C72F4">
              <w:rPr>
                <w:sz w:val="24"/>
                <w:szCs w:val="24"/>
              </w:rPr>
              <w:t>централизованная клубная система</w:t>
            </w:r>
            <w:r w:rsidRPr="00041EFA">
              <w:rPr>
                <w:sz w:val="24"/>
                <w:szCs w:val="24"/>
              </w:rPr>
              <w:t>»</w:t>
            </w:r>
          </w:p>
          <w:p w14:paraId="1F5F96B8" w14:textId="77777777" w:rsidR="0016212E" w:rsidRDefault="0016212E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Параньгинского муниципального района</w:t>
            </w:r>
          </w:p>
          <w:p w14:paraId="3125E5AA" w14:textId="77777777" w:rsidR="0016212E" w:rsidRPr="00041EFA" w:rsidRDefault="0016212E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Марий Эл</w:t>
            </w:r>
          </w:p>
          <w:p w14:paraId="15E875EA" w14:textId="676D24F7" w:rsidR="00AC10A4" w:rsidRPr="00041EFA" w:rsidRDefault="0098743D" w:rsidP="0016212E">
            <w:pPr>
              <w:tabs>
                <w:tab w:val="right" w:pos="14570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(подписано)</w:t>
            </w:r>
            <w:r w:rsidR="007F7D8D">
              <w:rPr>
                <w:sz w:val="24"/>
                <w:szCs w:val="24"/>
              </w:rPr>
              <w:t xml:space="preserve"> </w:t>
            </w:r>
            <w:proofErr w:type="spellStart"/>
            <w:r w:rsidR="00AC10A4" w:rsidRPr="00041EFA">
              <w:rPr>
                <w:sz w:val="24"/>
                <w:szCs w:val="24"/>
              </w:rPr>
              <w:t>Нигматзянова</w:t>
            </w:r>
            <w:proofErr w:type="spellEnd"/>
            <w:r w:rsidR="00AC10A4" w:rsidRPr="00041EFA">
              <w:rPr>
                <w:sz w:val="24"/>
                <w:szCs w:val="24"/>
              </w:rPr>
              <w:t xml:space="preserve"> З.С.</w:t>
            </w:r>
          </w:p>
          <w:p w14:paraId="12004C9B" w14:textId="581637F2" w:rsidR="00AC10A4" w:rsidRPr="00041EFA" w:rsidRDefault="00AC10A4" w:rsidP="0016212E">
            <w:pPr>
              <w:spacing w:line="240" w:lineRule="atLeas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</w:t>
            </w:r>
            <w:r w:rsidR="0016212E">
              <w:rPr>
                <w:sz w:val="24"/>
                <w:szCs w:val="24"/>
              </w:rPr>
              <w:t>6</w:t>
            </w:r>
            <w:r w:rsidRPr="00041EFA">
              <w:rPr>
                <w:sz w:val="24"/>
                <w:szCs w:val="24"/>
              </w:rPr>
              <w:t xml:space="preserve"> декабря </w:t>
            </w:r>
            <w:r w:rsidR="0016212E">
              <w:rPr>
                <w:sz w:val="24"/>
                <w:szCs w:val="24"/>
              </w:rPr>
              <w:t>2</w:t>
            </w:r>
            <w:r w:rsidRPr="00041EFA">
              <w:rPr>
                <w:sz w:val="24"/>
                <w:szCs w:val="24"/>
              </w:rPr>
              <w:t>02</w:t>
            </w:r>
            <w:r w:rsidR="007F7D8D">
              <w:rPr>
                <w:sz w:val="24"/>
                <w:szCs w:val="24"/>
              </w:rPr>
              <w:t>3</w:t>
            </w:r>
            <w:r w:rsidRPr="00041EFA">
              <w:rPr>
                <w:sz w:val="24"/>
                <w:szCs w:val="24"/>
              </w:rPr>
              <w:t xml:space="preserve"> г.</w:t>
            </w:r>
          </w:p>
          <w:p w14:paraId="30878B6F" w14:textId="77777777" w:rsidR="00AC10A4" w:rsidRPr="00041EFA" w:rsidRDefault="00AC10A4" w:rsidP="0016212E">
            <w:pPr>
              <w:tabs>
                <w:tab w:val="right" w:pos="14570"/>
              </w:tabs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329" w:type="dxa"/>
          </w:tcPr>
          <w:p w14:paraId="5AFCF2D8" w14:textId="77777777" w:rsidR="00AC10A4" w:rsidRPr="00041EFA" w:rsidRDefault="00AC10A4" w:rsidP="0016212E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У Т В Е Р Ж Д А Ю</w:t>
            </w:r>
          </w:p>
          <w:p w14:paraId="34FD3A49" w14:textId="77777777" w:rsidR="00AC10A4" w:rsidRPr="00041EFA" w:rsidRDefault="00AC10A4" w:rsidP="0016212E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Директор МБУК «ЦКС»</w:t>
            </w:r>
          </w:p>
          <w:p w14:paraId="71B1D8FC" w14:textId="77777777" w:rsidR="00AC10A4" w:rsidRPr="00041EFA" w:rsidRDefault="00AC10A4" w:rsidP="0016212E">
            <w:pPr>
              <w:tabs>
                <w:tab w:val="right" w:pos="14570"/>
              </w:tabs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__________</w:t>
            </w:r>
            <w:proofErr w:type="spellStart"/>
            <w:r w:rsidRPr="00041EFA">
              <w:rPr>
                <w:sz w:val="24"/>
                <w:szCs w:val="24"/>
              </w:rPr>
              <w:t>З.С.Нигматзянова</w:t>
            </w:r>
            <w:proofErr w:type="spellEnd"/>
          </w:p>
          <w:p w14:paraId="4EDE2CEA" w14:textId="77777777" w:rsidR="00AC10A4" w:rsidRPr="00041EFA" w:rsidRDefault="00AC10A4" w:rsidP="0016212E">
            <w:pPr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23 декабря 2021 г.</w:t>
            </w:r>
          </w:p>
          <w:p w14:paraId="3C6DE01B" w14:textId="77777777" w:rsidR="00AC10A4" w:rsidRPr="00041EFA" w:rsidRDefault="00AC10A4" w:rsidP="0016212E">
            <w:pPr>
              <w:tabs>
                <w:tab w:val="right" w:pos="14570"/>
              </w:tabs>
              <w:rPr>
                <w:b/>
                <w:sz w:val="24"/>
                <w:szCs w:val="24"/>
              </w:rPr>
            </w:pPr>
          </w:p>
        </w:tc>
      </w:tr>
    </w:tbl>
    <w:p w14:paraId="1FB2C818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28B31397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79035DA5" w14:textId="77777777" w:rsidR="00563174" w:rsidRPr="00041EFA" w:rsidRDefault="00563174" w:rsidP="00563174">
      <w:pPr>
        <w:spacing w:line="240" w:lineRule="atLeast"/>
        <w:ind w:left="0"/>
        <w:rPr>
          <w:b/>
          <w:sz w:val="24"/>
          <w:szCs w:val="24"/>
        </w:rPr>
      </w:pPr>
    </w:p>
    <w:p w14:paraId="112C8253" w14:textId="7777777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П Л А Н</w:t>
      </w:r>
    </w:p>
    <w:p w14:paraId="73905588" w14:textId="6D4D3A2C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основных культурно</w:t>
      </w:r>
      <w:r w:rsidR="004C72F4">
        <w:rPr>
          <w:b/>
          <w:sz w:val="24"/>
          <w:szCs w:val="24"/>
        </w:rPr>
        <w:t>-</w:t>
      </w:r>
      <w:r w:rsidRPr="008420BA">
        <w:rPr>
          <w:b/>
          <w:sz w:val="24"/>
          <w:szCs w:val="24"/>
        </w:rPr>
        <w:t>просветительских мероприятий для школьников</w:t>
      </w:r>
    </w:p>
    <w:p w14:paraId="032E4922" w14:textId="7777777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в рамках реализации межведомственного проекта</w:t>
      </w:r>
    </w:p>
    <w:p w14:paraId="21B8413F" w14:textId="0997E597" w:rsidR="008856B9" w:rsidRPr="008420BA" w:rsidRDefault="008856B9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«Культура для школьников» на 202</w:t>
      </w:r>
      <w:r w:rsidR="007F7D8D">
        <w:rPr>
          <w:b/>
          <w:sz w:val="24"/>
          <w:szCs w:val="24"/>
        </w:rPr>
        <w:t>4</w:t>
      </w:r>
      <w:r w:rsidRPr="008420BA">
        <w:rPr>
          <w:b/>
          <w:sz w:val="24"/>
          <w:szCs w:val="24"/>
        </w:rPr>
        <w:t xml:space="preserve"> г.</w:t>
      </w:r>
    </w:p>
    <w:p w14:paraId="34ABC197" w14:textId="77777777" w:rsidR="008420BA" w:rsidRPr="008420BA" w:rsidRDefault="008420BA" w:rsidP="008420BA">
      <w:pPr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муниципального  бюджетного учреждения культуры</w:t>
      </w:r>
    </w:p>
    <w:p w14:paraId="3C2E9513" w14:textId="1C9FB53B" w:rsidR="00A32B9F" w:rsidRPr="008420BA" w:rsidRDefault="008420BA" w:rsidP="008420BA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 xml:space="preserve"> </w:t>
      </w:r>
      <w:r w:rsidR="00A32B9F" w:rsidRPr="008420BA">
        <w:rPr>
          <w:b/>
          <w:sz w:val="24"/>
          <w:szCs w:val="24"/>
        </w:rPr>
        <w:t>«</w:t>
      </w:r>
      <w:r w:rsidR="004C72F4">
        <w:rPr>
          <w:b/>
          <w:sz w:val="24"/>
          <w:szCs w:val="24"/>
        </w:rPr>
        <w:t>Параньгинская ц</w:t>
      </w:r>
      <w:r w:rsidR="00A32B9F" w:rsidRPr="008420BA">
        <w:rPr>
          <w:b/>
          <w:sz w:val="24"/>
          <w:szCs w:val="24"/>
        </w:rPr>
        <w:t>ентрализованная клубная система»</w:t>
      </w:r>
    </w:p>
    <w:p w14:paraId="6219BDDC" w14:textId="77777777" w:rsidR="00A32B9F" w:rsidRPr="008420BA" w:rsidRDefault="00A32B9F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Параньгинского муниципального района</w:t>
      </w:r>
    </w:p>
    <w:p w14:paraId="10959776" w14:textId="77777777" w:rsidR="00A32B9F" w:rsidRPr="008420BA" w:rsidRDefault="00A32B9F" w:rsidP="00563174">
      <w:pPr>
        <w:spacing w:line="240" w:lineRule="atLeast"/>
        <w:ind w:left="0"/>
        <w:rPr>
          <w:b/>
          <w:sz w:val="24"/>
          <w:szCs w:val="24"/>
        </w:rPr>
      </w:pPr>
      <w:r w:rsidRPr="008420BA">
        <w:rPr>
          <w:b/>
          <w:sz w:val="24"/>
          <w:szCs w:val="24"/>
        </w:rPr>
        <w:t>Республики Марий Эл</w:t>
      </w:r>
    </w:p>
    <w:p w14:paraId="55E04AFB" w14:textId="77777777" w:rsidR="008856B9" w:rsidRPr="008420BA" w:rsidRDefault="008856B9" w:rsidP="00563174">
      <w:pPr>
        <w:spacing w:line="240" w:lineRule="atLeast"/>
        <w:ind w:left="0"/>
        <w:jc w:val="both"/>
        <w:rPr>
          <w:b/>
          <w:sz w:val="24"/>
          <w:szCs w:val="24"/>
        </w:rPr>
      </w:pPr>
    </w:p>
    <w:tbl>
      <w:tblPr>
        <w:tblStyle w:val="a3"/>
        <w:tblW w:w="14673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636"/>
        <w:gridCol w:w="3328"/>
        <w:gridCol w:w="104"/>
        <w:gridCol w:w="1172"/>
        <w:gridCol w:w="425"/>
        <w:gridCol w:w="142"/>
        <w:gridCol w:w="3326"/>
        <w:gridCol w:w="1802"/>
        <w:gridCol w:w="3738"/>
      </w:tblGrid>
      <w:tr w:rsidR="0005450B" w:rsidRPr="00041EFA" w14:paraId="7176F7F8" w14:textId="77777777" w:rsidTr="0059291D">
        <w:tc>
          <w:tcPr>
            <w:tcW w:w="636" w:type="dxa"/>
          </w:tcPr>
          <w:p w14:paraId="18A9531B" w14:textId="77777777" w:rsidR="00AC10A4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№</w:t>
            </w:r>
          </w:p>
          <w:p w14:paraId="32E5F712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п/п</w:t>
            </w:r>
          </w:p>
        </w:tc>
        <w:tc>
          <w:tcPr>
            <w:tcW w:w="3432" w:type="dxa"/>
            <w:gridSpan w:val="2"/>
          </w:tcPr>
          <w:p w14:paraId="3B443339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7" w:type="dxa"/>
            <w:gridSpan w:val="2"/>
          </w:tcPr>
          <w:p w14:paraId="426DE8B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68" w:type="dxa"/>
            <w:gridSpan w:val="2"/>
          </w:tcPr>
          <w:p w14:paraId="0D84F07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02" w:type="dxa"/>
          </w:tcPr>
          <w:p w14:paraId="400921F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статус</w:t>
            </w:r>
          </w:p>
        </w:tc>
        <w:tc>
          <w:tcPr>
            <w:tcW w:w="3738" w:type="dxa"/>
          </w:tcPr>
          <w:p w14:paraId="39684DA1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комментарии</w:t>
            </w:r>
          </w:p>
        </w:tc>
      </w:tr>
      <w:tr w:rsidR="00B55E09" w:rsidRPr="00041EFA" w14:paraId="2298430D" w14:textId="77777777" w:rsidTr="0059291D">
        <w:tc>
          <w:tcPr>
            <w:tcW w:w="14673" w:type="dxa"/>
            <w:gridSpan w:val="9"/>
          </w:tcPr>
          <w:p w14:paraId="7C13E72A" w14:textId="77777777" w:rsidR="00B55E09" w:rsidRPr="00041EFA" w:rsidRDefault="00B55E09" w:rsidP="00AC10A4">
            <w:pPr>
              <w:pStyle w:val="a4"/>
              <w:tabs>
                <w:tab w:val="left" w:pos="4803"/>
              </w:tabs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t>I.</w:t>
            </w:r>
            <w:r w:rsidRPr="00041EFA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5450B" w:rsidRPr="00041EFA" w14:paraId="08F411F7" w14:textId="77777777" w:rsidTr="00AC10A4">
        <w:tc>
          <w:tcPr>
            <w:tcW w:w="636" w:type="dxa"/>
          </w:tcPr>
          <w:p w14:paraId="465108E3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</w:t>
            </w:r>
            <w:r w:rsidR="0005450B" w:rsidRPr="00041EFA">
              <w:rPr>
                <w:sz w:val="24"/>
                <w:szCs w:val="24"/>
              </w:rPr>
              <w:t>.1</w:t>
            </w:r>
          </w:p>
        </w:tc>
        <w:tc>
          <w:tcPr>
            <w:tcW w:w="3432" w:type="dxa"/>
            <w:gridSpan w:val="2"/>
          </w:tcPr>
          <w:p w14:paraId="2DCECB07" w14:textId="576D535E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Согласование плана основных культурно – просветительских мероприятий для школьников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</w:t>
            </w:r>
            <w:r w:rsidR="00230A20" w:rsidRPr="00041EFA">
              <w:rPr>
                <w:sz w:val="24"/>
                <w:szCs w:val="24"/>
              </w:rPr>
              <w:t xml:space="preserve"> </w:t>
            </w:r>
            <w:r w:rsidR="002929AB" w:rsidRPr="00041EFA">
              <w:rPr>
                <w:sz w:val="24"/>
                <w:szCs w:val="24"/>
              </w:rPr>
              <w:t xml:space="preserve">Параньгинского района </w:t>
            </w:r>
            <w:r w:rsidRPr="00041EFA">
              <w:rPr>
                <w:sz w:val="24"/>
                <w:szCs w:val="24"/>
              </w:rPr>
              <w:t xml:space="preserve"> с </w:t>
            </w:r>
            <w:r w:rsidR="002929AB" w:rsidRPr="00041EFA">
              <w:rPr>
                <w:sz w:val="24"/>
                <w:szCs w:val="24"/>
              </w:rPr>
              <w:t>отделом образования и по делам молодежи администрации Параньгинского района</w:t>
            </w:r>
          </w:p>
        </w:tc>
        <w:tc>
          <w:tcPr>
            <w:tcW w:w="1597" w:type="dxa"/>
            <w:gridSpan w:val="2"/>
          </w:tcPr>
          <w:p w14:paraId="714F87DC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декабрь</w:t>
            </w:r>
          </w:p>
          <w:p w14:paraId="131BE53B" w14:textId="3C05B469" w:rsidR="002929AB" w:rsidRPr="00041EFA" w:rsidRDefault="002929AB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202</w:t>
            </w:r>
            <w:r w:rsidR="007F7D8D">
              <w:rPr>
                <w:sz w:val="24"/>
                <w:szCs w:val="24"/>
              </w:rPr>
              <w:t>3</w:t>
            </w:r>
            <w:r w:rsidRPr="00041E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68" w:type="dxa"/>
            <w:gridSpan w:val="2"/>
          </w:tcPr>
          <w:p w14:paraId="3035C7E6" w14:textId="2D3126F3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>Параньгинская ЦКС»</w:t>
            </w:r>
          </w:p>
          <w:p w14:paraId="1A4296A0" w14:textId="77777777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7994A53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EC50F99" w14:textId="77777777" w:rsidR="008856B9" w:rsidRPr="00041EFA" w:rsidRDefault="008856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2088C764" w14:textId="77777777" w:rsidTr="00AC10A4">
        <w:tc>
          <w:tcPr>
            <w:tcW w:w="636" w:type="dxa"/>
          </w:tcPr>
          <w:p w14:paraId="1661D8BF" w14:textId="77777777" w:rsidR="008856B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1.2</w:t>
            </w:r>
          </w:p>
        </w:tc>
        <w:tc>
          <w:tcPr>
            <w:tcW w:w="3432" w:type="dxa"/>
            <w:gridSpan w:val="2"/>
          </w:tcPr>
          <w:p w14:paraId="42C4CAB6" w14:textId="6EC412FE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Составление</w:t>
            </w:r>
            <w:r w:rsidR="00161894" w:rsidRPr="00041EFA">
              <w:rPr>
                <w:sz w:val="24"/>
                <w:szCs w:val="24"/>
              </w:rPr>
              <w:t xml:space="preserve"> (формирование)</w:t>
            </w:r>
            <w:r w:rsidRPr="00041EFA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lastRenderedPageBreak/>
              <w:t xml:space="preserve">сводной афиши </w:t>
            </w:r>
            <w:r w:rsidR="00161894" w:rsidRPr="00041EFA">
              <w:rPr>
                <w:sz w:val="24"/>
                <w:szCs w:val="24"/>
              </w:rPr>
              <w:t>культурно</w:t>
            </w:r>
            <w:r w:rsidR="007F7D8D">
              <w:rPr>
                <w:sz w:val="24"/>
                <w:szCs w:val="24"/>
              </w:rPr>
              <w:t>-</w:t>
            </w:r>
            <w:r w:rsidR="00161894" w:rsidRPr="00041EFA">
              <w:rPr>
                <w:sz w:val="24"/>
                <w:szCs w:val="24"/>
              </w:rPr>
              <w:t xml:space="preserve">просветительских </w:t>
            </w:r>
            <w:r w:rsidRPr="00041EFA">
              <w:rPr>
                <w:sz w:val="24"/>
                <w:szCs w:val="24"/>
              </w:rPr>
              <w:t>мероприятий</w:t>
            </w:r>
            <w:r w:rsidR="00161894" w:rsidRPr="00041EFA">
              <w:rPr>
                <w:sz w:val="24"/>
                <w:szCs w:val="24"/>
              </w:rPr>
              <w:t xml:space="preserve"> для школьников </w:t>
            </w:r>
            <w:r w:rsidRPr="00041EFA">
              <w:rPr>
                <w:sz w:val="24"/>
                <w:szCs w:val="24"/>
              </w:rPr>
              <w:t xml:space="preserve"> учреждений культуры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 Параньгинского района в рамках проекта «Культура для школьников»</w:t>
            </w:r>
            <w:r w:rsidR="00161894" w:rsidRPr="00041EFA">
              <w:rPr>
                <w:sz w:val="24"/>
                <w:szCs w:val="24"/>
              </w:rPr>
              <w:t>, регулярное ее обновление</w:t>
            </w:r>
            <w:r w:rsidRPr="00041EFA">
              <w:rPr>
                <w:sz w:val="24"/>
                <w:szCs w:val="24"/>
              </w:rPr>
              <w:t xml:space="preserve"> и размещение ее на официальном сайте учреждения</w:t>
            </w:r>
          </w:p>
        </w:tc>
        <w:tc>
          <w:tcPr>
            <w:tcW w:w="1597" w:type="dxa"/>
            <w:gridSpan w:val="2"/>
          </w:tcPr>
          <w:p w14:paraId="12A19238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 xml:space="preserve">до 15 числа </w:t>
            </w:r>
            <w:r w:rsidRPr="00041EFA">
              <w:rPr>
                <w:sz w:val="24"/>
                <w:szCs w:val="24"/>
              </w:rPr>
              <w:lastRenderedPageBreak/>
              <w:t>каждого месяца на предстоящий месяц</w:t>
            </w:r>
          </w:p>
        </w:tc>
        <w:tc>
          <w:tcPr>
            <w:tcW w:w="3468" w:type="dxa"/>
            <w:gridSpan w:val="2"/>
          </w:tcPr>
          <w:p w14:paraId="5B73299C" w14:textId="0FA47336" w:rsidR="002929AB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 xml:space="preserve">организационно – </w:t>
            </w:r>
            <w:r w:rsidRPr="00041EFA">
              <w:rPr>
                <w:sz w:val="24"/>
                <w:szCs w:val="24"/>
              </w:rPr>
              <w:lastRenderedPageBreak/>
              <w:t>методический центр МБУК «</w:t>
            </w:r>
            <w:proofErr w:type="spellStart"/>
            <w:r w:rsidR="007F7D8D">
              <w:rPr>
                <w:sz w:val="24"/>
                <w:szCs w:val="24"/>
              </w:rPr>
              <w:t>ПараньгинскаяЦКС</w:t>
            </w:r>
            <w:proofErr w:type="spellEnd"/>
            <w:r w:rsidR="007F7D8D">
              <w:rPr>
                <w:sz w:val="24"/>
                <w:szCs w:val="24"/>
              </w:rPr>
              <w:t>»</w:t>
            </w:r>
          </w:p>
          <w:p w14:paraId="6C103982" w14:textId="77777777" w:rsidR="008856B9" w:rsidRPr="00041EFA" w:rsidRDefault="008856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457B2963" w14:textId="77777777" w:rsidR="008856B9" w:rsidRPr="00041EFA" w:rsidRDefault="002929A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20EF89DE" w14:textId="77777777" w:rsidR="008856B9" w:rsidRPr="00041EFA" w:rsidRDefault="008856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786C25C6" w14:textId="77777777" w:rsidTr="00AC10A4">
        <w:tc>
          <w:tcPr>
            <w:tcW w:w="636" w:type="dxa"/>
          </w:tcPr>
          <w:p w14:paraId="3A561494" w14:textId="77777777" w:rsidR="00447D56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1.3</w:t>
            </w:r>
          </w:p>
        </w:tc>
        <w:tc>
          <w:tcPr>
            <w:tcW w:w="3432" w:type="dxa"/>
            <w:gridSpan w:val="2"/>
          </w:tcPr>
          <w:p w14:paraId="13605606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Предоставление отчетов о реализации проекта «Культура для школьников»:</w:t>
            </w:r>
          </w:p>
          <w:p w14:paraId="71D0D900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Ежемесячный статистический по охвату школьников;</w:t>
            </w:r>
          </w:p>
          <w:p w14:paraId="7421D75F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Ежеквартальный информационно – статистический о реализации проекта</w:t>
            </w:r>
          </w:p>
          <w:p w14:paraId="515059D0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разрезе возрастных групп : 1-4 классов, 5-8 классов,9-11 классов</w:t>
            </w:r>
          </w:p>
        </w:tc>
        <w:tc>
          <w:tcPr>
            <w:tcW w:w="1597" w:type="dxa"/>
            <w:gridSpan w:val="2"/>
          </w:tcPr>
          <w:p w14:paraId="1292559C" w14:textId="77777777" w:rsidR="00CC29FC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весь период до</w:t>
            </w:r>
          </w:p>
          <w:p w14:paraId="12EAFB5F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29 числа последнего месяца – ежемесячный,</w:t>
            </w:r>
          </w:p>
          <w:p w14:paraId="5BBA19BE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до 29 числа последнего квартального месяца - квартальный</w:t>
            </w:r>
          </w:p>
        </w:tc>
        <w:tc>
          <w:tcPr>
            <w:tcW w:w="3468" w:type="dxa"/>
            <w:gridSpan w:val="2"/>
          </w:tcPr>
          <w:p w14:paraId="0D7A6AA3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организационно – методический центр МБУК «Централизованная клубная система</w:t>
            </w:r>
          </w:p>
          <w:p w14:paraId="2C59B62C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08AE905A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BE4826C" w14:textId="77777777" w:rsidR="00447D56" w:rsidRPr="00041EFA" w:rsidRDefault="00447D56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5450B" w:rsidRPr="00041EFA" w14:paraId="69F838F2" w14:textId="77777777" w:rsidTr="00AC10A4">
        <w:tc>
          <w:tcPr>
            <w:tcW w:w="636" w:type="dxa"/>
          </w:tcPr>
          <w:p w14:paraId="67F21423" w14:textId="77777777" w:rsidR="00447D56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1.4</w:t>
            </w:r>
          </w:p>
        </w:tc>
        <w:tc>
          <w:tcPr>
            <w:tcW w:w="3432" w:type="dxa"/>
            <w:gridSpan w:val="2"/>
          </w:tcPr>
          <w:p w14:paraId="4CFB829E" w14:textId="046C83EA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Подведение итогов реализации проекта «Культура для школьников» за 202</w:t>
            </w:r>
            <w:r w:rsidR="007F7D8D">
              <w:rPr>
                <w:sz w:val="24"/>
                <w:szCs w:val="24"/>
              </w:rPr>
              <w:t>3</w:t>
            </w:r>
            <w:r w:rsidRPr="00041E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97" w:type="dxa"/>
            <w:gridSpan w:val="2"/>
          </w:tcPr>
          <w:p w14:paraId="67CEC38F" w14:textId="64C93DBC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декабрь 202</w:t>
            </w:r>
            <w:r w:rsidR="007F7D8D">
              <w:rPr>
                <w:sz w:val="24"/>
                <w:szCs w:val="24"/>
              </w:rPr>
              <w:t>3</w:t>
            </w:r>
            <w:r w:rsidRPr="00041E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68" w:type="dxa"/>
            <w:gridSpan w:val="2"/>
          </w:tcPr>
          <w:p w14:paraId="02312ED4" w14:textId="5D65F543" w:rsidR="00447D56" w:rsidRPr="00041EFA" w:rsidRDefault="007F7D8D" w:rsidP="00AC10A4">
            <w:pPr>
              <w:spacing w:line="240" w:lineRule="atLeast"/>
              <w:ind w:left="0" w:hanging="95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</w:t>
            </w:r>
            <w:r w:rsidR="00447D56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447D56" w:rsidRPr="00041EFA">
              <w:rPr>
                <w:sz w:val="24"/>
                <w:szCs w:val="24"/>
              </w:rPr>
              <w:t>методический центр МБУК «</w:t>
            </w:r>
            <w:r>
              <w:rPr>
                <w:sz w:val="24"/>
                <w:szCs w:val="24"/>
              </w:rPr>
              <w:t>Параньгинская ЦКС»</w:t>
            </w:r>
          </w:p>
          <w:p w14:paraId="33DE2161" w14:textId="77777777" w:rsidR="00447D56" w:rsidRPr="00041EFA" w:rsidRDefault="00447D56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14:paraId="6BB36014" w14:textId="77777777" w:rsidR="00447D56" w:rsidRPr="00041EFA" w:rsidRDefault="00447D5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B79C7F0" w14:textId="77777777" w:rsidR="00447D56" w:rsidRPr="00041EFA" w:rsidRDefault="00447D56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55E09" w:rsidRPr="00041EFA" w14:paraId="22119DB8" w14:textId="77777777" w:rsidTr="0059291D">
        <w:tc>
          <w:tcPr>
            <w:tcW w:w="14673" w:type="dxa"/>
            <w:gridSpan w:val="9"/>
          </w:tcPr>
          <w:p w14:paraId="72AD984B" w14:textId="77777777" w:rsidR="00B55E09" w:rsidRPr="00041EFA" w:rsidRDefault="00B55E09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t>II</w:t>
            </w:r>
            <w:r w:rsidRPr="00041EFA">
              <w:rPr>
                <w:b/>
                <w:sz w:val="24"/>
                <w:szCs w:val="24"/>
              </w:rPr>
              <w:t>.</w:t>
            </w:r>
            <w:r w:rsidR="00545220" w:rsidRPr="00041EFA">
              <w:rPr>
                <w:b/>
                <w:sz w:val="24"/>
                <w:szCs w:val="24"/>
              </w:rPr>
              <w:t>Мероприятия Проекта «Пушкинская карта» для всех направлений проекта «Культура для школьников» -</w:t>
            </w:r>
          </w:p>
          <w:p w14:paraId="08B8632B" w14:textId="77777777" w:rsidR="0098743D" w:rsidRDefault="00545220" w:rsidP="001F041B">
            <w:pPr>
              <w:spacing w:line="240" w:lineRule="atLeast"/>
              <w:ind w:left="0"/>
              <w:rPr>
                <w:b/>
                <w:i/>
                <w:sz w:val="24"/>
                <w:szCs w:val="24"/>
              </w:rPr>
            </w:pPr>
            <w:r w:rsidRPr="00041EFA">
              <w:rPr>
                <w:b/>
                <w:i/>
                <w:sz w:val="24"/>
                <w:szCs w:val="24"/>
              </w:rPr>
              <w:t>План мероприятий формируется минимум за один месяц до проведения мероприятий</w:t>
            </w:r>
          </w:p>
          <w:p w14:paraId="24C12E15" w14:textId="00702540" w:rsidR="00545220" w:rsidRPr="00041EFA" w:rsidRDefault="00545220" w:rsidP="001F041B">
            <w:pPr>
              <w:spacing w:line="240" w:lineRule="atLeast"/>
              <w:ind w:left="0"/>
              <w:rPr>
                <w:i/>
                <w:sz w:val="24"/>
                <w:szCs w:val="24"/>
              </w:rPr>
            </w:pPr>
            <w:r w:rsidRPr="00041EFA">
              <w:rPr>
                <w:b/>
                <w:i/>
                <w:sz w:val="24"/>
                <w:szCs w:val="24"/>
              </w:rPr>
              <w:t xml:space="preserve"> и размещается на официальном сайте МБУК «</w:t>
            </w:r>
            <w:r w:rsidR="007F7D8D">
              <w:rPr>
                <w:b/>
                <w:i/>
                <w:sz w:val="24"/>
                <w:szCs w:val="24"/>
              </w:rPr>
              <w:t>Параньгинская ЦКС</w:t>
            </w:r>
            <w:r w:rsidRPr="00041EF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9291D" w:rsidRPr="00041EFA" w14:paraId="329EEFEC" w14:textId="77777777" w:rsidTr="0059291D">
        <w:tc>
          <w:tcPr>
            <w:tcW w:w="636" w:type="dxa"/>
          </w:tcPr>
          <w:p w14:paraId="18DC5744" w14:textId="77777777" w:rsidR="00B55E0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2.1</w:t>
            </w:r>
          </w:p>
        </w:tc>
        <w:tc>
          <w:tcPr>
            <w:tcW w:w="3328" w:type="dxa"/>
          </w:tcPr>
          <w:p w14:paraId="580C80C0" w14:textId="5BD43586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культурно</w:t>
            </w:r>
            <w:r w:rsidR="007F7D8D">
              <w:rPr>
                <w:sz w:val="24"/>
                <w:szCs w:val="24"/>
              </w:rPr>
              <w:t>-</w:t>
            </w:r>
            <w:r w:rsidRPr="00041EFA">
              <w:rPr>
                <w:sz w:val="24"/>
                <w:szCs w:val="24"/>
              </w:rPr>
              <w:t xml:space="preserve">досуговых и массовых </w:t>
            </w:r>
            <w:r w:rsidRPr="00041EFA">
              <w:rPr>
                <w:sz w:val="24"/>
                <w:szCs w:val="24"/>
              </w:rPr>
              <w:lastRenderedPageBreak/>
              <w:t xml:space="preserve">мероприятий для детей и подростков в разрезе возрастных групп: </w:t>
            </w:r>
            <w:r w:rsidR="00230A20" w:rsidRPr="00041EFA">
              <w:rPr>
                <w:sz w:val="24"/>
                <w:szCs w:val="24"/>
              </w:rPr>
              <w:t xml:space="preserve">обучающихся </w:t>
            </w:r>
            <w:r w:rsidRPr="00041EFA">
              <w:rPr>
                <w:sz w:val="24"/>
                <w:szCs w:val="24"/>
              </w:rPr>
              <w:t>1-4 классов, 5-8 классов,</w:t>
            </w:r>
            <w:r w:rsidR="00AC10A4" w:rsidRPr="00041EFA">
              <w:rPr>
                <w:sz w:val="24"/>
                <w:szCs w:val="24"/>
              </w:rPr>
              <w:t xml:space="preserve"> </w:t>
            </w:r>
            <w:r w:rsidRPr="00041EFA">
              <w:rPr>
                <w:sz w:val="24"/>
                <w:szCs w:val="24"/>
              </w:rPr>
              <w:t>9-11 классов</w:t>
            </w:r>
          </w:p>
        </w:tc>
        <w:tc>
          <w:tcPr>
            <w:tcW w:w="1276" w:type="dxa"/>
            <w:gridSpan w:val="2"/>
          </w:tcPr>
          <w:p w14:paraId="72B436AA" w14:textId="77777777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893" w:type="dxa"/>
            <w:gridSpan w:val="3"/>
          </w:tcPr>
          <w:p w14:paraId="06A20DB3" w14:textId="77777777" w:rsidR="00B55E09" w:rsidRPr="00041EFA" w:rsidRDefault="00545220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 центр культуры и досуга</w:t>
            </w:r>
            <w:r w:rsidR="007922EA" w:rsidRPr="00041EFA">
              <w:rPr>
                <w:sz w:val="24"/>
                <w:szCs w:val="24"/>
              </w:rPr>
              <w:t>,</w:t>
            </w:r>
          </w:p>
          <w:p w14:paraId="11F43BE9" w14:textId="77777777" w:rsidR="007922EA" w:rsidRPr="00041EFA" w:rsidRDefault="007922EA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Отдел образования и по делам </w:t>
            </w:r>
            <w:r w:rsidRPr="00041EFA">
              <w:rPr>
                <w:sz w:val="24"/>
                <w:szCs w:val="24"/>
              </w:rPr>
              <w:lastRenderedPageBreak/>
              <w:t>молодежи администрации Параньгинского муниципального района</w:t>
            </w:r>
          </w:p>
        </w:tc>
        <w:tc>
          <w:tcPr>
            <w:tcW w:w="1802" w:type="dxa"/>
          </w:tcPr>
          <w:p w14:paraId="61AB0FBE" w14:textId="77777777" w:rsidR="00B55E09" w:rsidRPr="00041EFA" w:rsidRDefault="00545220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3738" w:type="dxa"/>
          </w:tcPr>
          <w:p w14:paraId="7A87CB67" w14:textId="77777777" w:rsidR="00A83EF4" w:rsidRPr="00041EFA" w:rsidRDefault="00A83EF4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Мероприятия с участием художественной </w:t>
            </w:r>
            <w:r w:rsidRPr="00041EFA">
              <w:rPr>
                <w:sz w:val="24"/>
                <w:szCs w:val="24"/>
              </w:rPr>
              <w:lastRenderedPageBreak/>
              <w:t>самодеятельности, артистов. Проведение концертов, шоу – программ, тематических досуговых и развлекательных мероприятий, игр КВН, показов спектаклей.</w:t>
            </w:r>
          </w:p>
          <w:p w14:paraId="46933763" w14:textId="77777777" w:rsidR="007E6B92" w:rsidRPr="00041EFA" w:rsidRDefault="00A83EF4" w:rsidP="00563174">
            <w:pPr>
              <w:spacing w:line="240" w:lineRule="atLeast"/>
              <w:ind w:left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41EFA">
              <w:rPr>
                <w:i/>
                <w:sz w:val="24"/>
                <w:szCs w:val="24"/>
              </w:rPr>
              <w:t xml:space="preserve">Афиши на </w:t>
            </w:r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 xml:space="preserve">официальном сайте МБУК «ЦКС»  - ссылка на сайт   </w:t>
            </w:r>
            <w:hyperlink r:id="rId5" w:tgtFrame="_blank" w:history="1">
              <w:r w:rsidR="007E6B92" w:rsidRPr="00041EFA">
                <w:rPr>
                  <w:rStyle w:val="a5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http://ckspa.ucoz.com/</w:t>
              </w:r>
            </w:hyperlink>
            <w:r w:rsidR="007E6B92" w:rsidRPr="00041EF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E6B92" w:rsidRPr="00041EFA">
              <w:rPr>
                <w:i/>
                <w:color w:val="000000" w:themeColor="text1"/>
                <w:sz w:val="24"/>
                <w:szCs w:val="24"/>
              </w:rPr>
              <w:br/>
            </w:r>
            <w:r w:rsidR="007E6B92" w:rsidRPr="00041EFA">
              <w:rPr>
                <w:b/>
                <w:i/>
                <w:color w:val="000000" w:themeColor="text1"/>
                <w:sz w:val="24"/>
                <w:szCs w:val="24"/>
              </w:rPr>
              <w:t xml:space="preserve"> и социальной сети в ВКонтакте -  группа ЦКС</w:t>
            </w:r>
          </w:p>
          <w:p w14:paraId="18C0AC4E" w14:textId="77777777" w:rsidR="00B55E09" w:rsidRPr="00041EFA" w:rsidRDefault="00B55E0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6B92" w:rsidRPr="00041EFA" w14:paraId="532A97D8" w14:textId="77777777" w:rsidTr="0059291D">
        <w:tc>
          <w:tcPr>
            <w:tcW w:w="14673" w:type="dxa"/>
            <w:gridSpan w:val="9"/>
          </w:tcPr>
          <w:p w14:paraId="1667046F" w14:textId="77777777" w:rsidR="007E6B92" w:rsidRPr="00041EFA" w:rsidRDefault="007E6B92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="0005450B" w:rsidRPr="00041EFA">
              <w:rPr>
                <w:b/>
                <w:sz w:val="24"/>
                <w:szCs w:val="24"/>
              </w:rPr>
              <w:t>.</w:t>
            </w:r>
            <w:r w:rsidRPr="00041EFA">
              <w:rPr>
                <w:b/>
                <w:sz w:val="24"/>
                <w:szCs w:val="24"/>
              </w:rPr>
              <w:t>Мероприятия по направлению проекта «Культура для школьников»</w:t>
            </w:r>
          </w:p>
          <w:p w14:paraId="0921C5AF" w14:textId="77777777" w:rsidR="00D34EF2" w:rsidRDefault="007E6B92" w:rsidP="001F041B">
            <w:pPr>
              <w:spacing w:line="240" w:lineRule="atLeast"/>
              <w:ind w:left="0"/>
              <w:rPr>
                <w:b/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 xml:space="preserve">План мероприятий формируется минимум за один месяц до проведения мероприятий </w:t>
            </w:r>
          </w:p>
          <w:p w14:paraId="6FA97641" w14:textId="20766FF4" w:rsidR="007E6B92" w:rsidRPr="00041EFA" w:rsidRDefault="007E6B92" w:rsidP="001F041B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b/>
                <w:sz w:val="24"/>
                <w:szCs w:val="24"/>
              </w:rPr>
              <w:t>и размещается на официальном сайте МБУК «</w:t>
            </w:r>
            <w:r w:rsidR="007F7D8D">
              <w:rPr>
                <w:b/>
                <w:sz w:val="24"/>
                <w:szCs w:val="24"/>
              </w:rPr>
              <w:t>Параньгинская ЦКС</w:t>
            </w:r>
            <w:r w:rsidRPr="00041EFA">
              <w:rPr>
                <w:b/>
                <w:sz w:val="24"/>
                <w:szCs w:val="24"/>
              </w:rPr>
              <w:t>»</w:t>
            </w:r>
          </w:p>
        </w:tc>
      </w:tr>
      <w:tr w:rsidR="0059291D" w:rsidRPr="00041EFA" w14:paraId="34DBE181" w14:textId="77777777" w:rsidTr="0059291D">
        <w:tc>
          <w:tcPr>
            <w:tcW w:w="636" w:type="dxa"/>
          </w:tcPr>
          <w:p w14:paraId="2410199B" w14:textId="77777777" w:rsidR="00B55E09" w:rsidRPr="00041EFA" w:rsidRDefault="0005450B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</w:p>
        </w:tc>
        <w:tc>
          <w:tcPr>
            <w:tcW w:w="3432" w:type="dxa"/>
            <w:gridSpan w:val="2"/>
          </w:tcPr>
          <w:p w14:paraId="18B30483" w14:textId="3E3CE3E9" w:rsidR="00B55E09" w:rsidRPr="00041EFA" w:rsidRDefault="0016212E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D2DFD">
              <w:rPr>
                <w:sz w:val="26"/>
                <w:szCs w:val="26"/>
              </w:rPr>
              <w:t>Проведение районного фестиваля</w:t>
            </w:r>
            <w:r w:rsidR="007F7D8D">
              <w:rPr>
                <w:sz w:val="26"/>
                <w:szCs w:val="26"/>
              </w:rPr>
              <w:t>-</w:t>
            </w:r>
            <w:r w:rsidRPr="000D2DFD">
              <w:rPr>
                <w:sz w:val="26"/>
                <w:szCs w:val="26"/>
              </w:rPr>
              <w:t xml:space="preserve">конкурса </w:t>
            </w:r>
            <w:r w:rsidR="007F7D8D">
              <w:rPr>
                <w:sz w:val="26"/>
                <w:szCs w:val="26"/>
              </w:rPr>
              <w:t xml:space="preserve">детского </w:t>
            </w:r>
            <w:r w:rsidRPr="000D2DFD">
              <w:rPr>
                <w:sz w:val="26"/>
                <w:szCs w:val="26"/>
              </w:rPr>
              <w:t>эстрадного творчества «</w:t>
            </w:r>
            <w:r w:rsidR="007F7D8D">
              <w:rPr>
                <w:sz w:val="26"/>
                <w:szCs w:val="26"/>
              </w:rPr>
              <w:t>Калейдоскоп</w:t>
            </w:r>
            <w:r w:rsidRPr="000D2DFD">
              <w:rPr>
                <w:sz w:val="26"/>
                <w:szCs w:val="26"/>
              </w:rPr>
              <w:t>»</w:t>
            </w:r>
          </w:p>
        </w:tc>
        <w:tc>
          <w:tcPr>
            <w:tcW w:w="1739" w:type="dxa"/>
            <w:gridSpan w:val="3"/>
          </w:tcPr>
          <w:p w14:paraId="26C0C7B8" w14:textId="638DAE01" w:rsidR="0016212E" w:rsidRDefault="007F7D8D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r w:rsidR="0016212E">
              <w:rPr>
                <w:sz w:val="24"/>
                <w:szCs w:val="24"/>
              </w:rPr>
              <w:t>ь</w:t>
            </w:r>
          </w:p>
          <w:p w14:paraId="4CBAA52D" w14:textId="412A9364" w:rsidR="00B55E09" w:rsidRPr="00041EFA" w:rsidRDefault="007E6B92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202</w:t>
            </w:r>
            <w:r w:rsidR="007F7D8D">
              <w:rPr>
                <w:sz w:val="24"/>
                <w:szCs w:val="24"/>
              </w:rPr>
              <w:t>4</w:t>
            </w:r>
            <w:r w:rsidRPr="00041EF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26" w:type="dxa"/>
          </w:tcPr>
          <w:p w14:paraId="2F5F8631" w14:textId="3ACFAB9E" w:rsidR="00B55E09" w:rsidRPr="00041EFA" w:rsidRDefault="007F7D8D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</w:t>
            </w:r>
            <w:r w:rsidR="007E6B92" w:rsidRPr="00041EFA">
              <w:rPr>
                <w:sz w:val="24"/>
                <w:szCs w:val="24"/>
              </w:rPr>
              <w:t>рганизационно</w:t>
            </w:r>
            <w:r>
              <w:rPr>
                <w:sz w:val="24"/>
                <w:szCs w:val="24"/>
              </w:rPr>
              <w:t>-</w:t>
            </w:r>
            <w:r w:rsidR="007E6B92" w:rsidRPr="00041EFA">
              <w:rPr>
                <w:sz w:val="24"/>
                <w:szCs w:val="24"/>
              </w:rPr>
              <w:t xml:space="preserve">методический центр </w:t>
            </w:r>
            <w:r w:rsidR="00D317C2" w:rsidRPr="00041EFA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Параньгинская ЦКС</w:t>
            </w:r>
            <w:r w:rsidR="00D317C2"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7EABCD47" w14:textId="77777777" w:rsidR="00B55E09" w:rsidRPr="00041EFA" w:rsidRDefault="007E6B9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FEF27F0" w14:textId="77777777" w:rsidR="00B55E09" w:rsidRPr="00041EFA" w:rsidRDefault="007E6B92" w:rsidP="00687A39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Мероприятие пройдет в район</w:t>
            </w:r>
            <w:r w:rsidR="00AC10A4" w:rsidRPr="00041EFA">
              <w:rPr>
                <w:sz w:val="24"/>
                <w:szCs w:val="24"/>
              </w:rPr>
              <w:t>н</w:t>
            </w:r>
            <w:r w:rsidRPr="00041EFA">
              <w:rPr>
                <w:sz w:val="24"/>
                <w:szCs w:val="24"/>
              </w:rPr>
              <w:t>ом центре культуры и досуга. Цели и задачи конкурса – повышение роли любительского творчества в воспитании подрастающего поколения</w:t>
            </w:r>
            <w:r w:rsidR="007E0664" w:rsidRPr="00041EFA">
              <w:rPr>
                <w:sz w:val="24"/>
                <w:szCs w:val="24"/>
              </w:rPr>
              <w:t>, содействие развитию певческого, танцевального и театрального творчества детей и подростков Параньгинского района. Участники мероприятия – дети, подростки от 7 до 16 лет. В фестивале могут принять участие любительские коллективы и отдельные исполнители учреждений культуры и образования</w:t>
            </w:r>
          </w:p>
        </w:tc>
      </w:tr>
      <w:tr w:rsidR="00D34EF2" w:rsidRPr="00041EFA" w14:paraId="73820BC5" w14:textId="77777777" w:rsidTr="0059291D">
        <w:tc>
          <w:tcPr>
            <w:tcW w:w="636" w:type="dxa"/>
          </w:tcPr>
          <w:p w14:paraId="7266D7FE" w14:textId="77777777" w:rsidR="00D34EF2" w:rsidRPr="00041EFA" w:rsidRDefault="00D34EF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32" w:type="dxa"/>
            <w:gridSpan w:val="2"/>
          </w:tcPr>
          <w:p w14:paraId="6E792C13" w14:textId="77777777" w:rsidR="00D34EF2" w:rsidRPr="000D2DFD" w:rsidRDefault="00CA3249" w:rsidP="00CA3249">
            <w:pPr>
              <w:spacing w:line="240" w:lineRule="atLeas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 программ в рамках «Эхо» Фестиваля </w:t>
            </w:r>
            <w:r>
              <w:rPr>
                <w:sz w:val="26"/>
                <w:szCs w:val="26"/>
              </w:rPr>
              <w:lastRenderedPageBreak/>
              <w:t>(Международный кинофестиваль «Дни короткометражного кино»)</w:t>
            </w:r>
          </w:p>
        </w:tc>
        <w:tc>
          <w:tcPr>
            <w:tcW w:w="1739" w:type="dxa"/>
            <w:gridSpan w:val="3"/>
          </w:tcPr>
          <w:p w14:paraId="399CB808" w14:textId="77777777" w:rsidR="00D34EF2" w:rsidRDefault="00D34EF2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26" w:type="dxa"/>
          </w:tcPr>
          <w:p w14:paraId="4C4CF0BC" w14:textId="77777777" w:rsidR="00D34EF2" w:rsidRPr="00041EFA" w:rsidRDefault="00D34EF2" w:rsidP="00AC10A4">
            <w:pPr>
              <w:spacing w:line="240" w:lineRule="atLeast"/>
              <w:ind w:left="0" w:hanging="2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1802" w:type="dxa"/>
          </w:tcPr>
          <w:p w14:paraId="3EBC305E" w14:textId="77777777" w:rsidR="00D34EF2" w:rsidRPr="00041EFA" w:rsidRDefault="00D34EF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4985858" w14:textId="77777777" w:rsidR="00D34EF2" w:rsidRPr="00041EFA" w:rsidRDefault="00D34EF2" w:rsidP="00687A39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212E" w:rsidRPr="00041EFA" w14:paraId="7F000C34" w14:textId="77777777" w:rsidTr="0059291D">
        <w:tc>
          <w:tcPr>
            <w:tcW w:w="636" w:type="dxa"/>
          </w:tcPr>
          <w:p w14:paraId="5F0A82AB" w14:textId="77777777" w:rsidR="0016212E" w:rsidRPr="00041EFA" w:rsidRDefault="0016212E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gridSpan w:val="2"/>
          </w:tcPr>
          <w:p w14:paraId="3143CEEF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Подготовка и проведение районных торжественных и памятных мероприятий, посвященных:</w:t>
            </w:r>
          </w:p>
          <w:p w14:paraId="1166877C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Защитника Отечества</w:t>
            </w:r>
          </w:p>
          <w:p w14:paraId="25685FAA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Международному женскому Дню</w:t>
            </w:r>
            <w:r>
              <w:rPr>
                <w:sz w:val="26"/>
                <w:szCs w:val="26"/>
              </w:rPr>
              <w:t xml:space="preserve"> 8 марта</w:t>
            </w:r>
          </w:p>
          <w:p w14:paraId="302AB867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погибших в радиационных авариях и катастрофах</w:t>
            </w:r>
          </w:p>
          <w:p w14:paraId="71F1115F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Празднику Весны и труда</w:t>
            </w:r>
          </w:p>
          <w:p w14:paraId="48344E11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 xml:space="preserve">Дню Победы в ВОВ 1941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0D2DFD">
                <w:rPr>
                  <w:sz w:val="26"/>
                  <w:szCs w:val="26"/>
                </w:rPr>
                <w:t xml:space="preserve">1945 </w:t>
              </w:r>
              <w:proofErr w:type="spellStart"/>
              <w:r w:rsidRPr="000D2DFD">
                <w:rPr>
                  <w:sz w:val="26"/>
                  <w:szCs w:val="26"/>
                </w:rPr>
                <w:t>г</w:t>
              </w:r>
            </w:smartTag>
            <w:r w:rsidRPr="000D2DFD">
              <w:rPr>
                <w:sz w:val="26"/>
                <w:szCs w:val="26"/>
              </w:rPr>
              <w:t>.г</w:t>
            </w:r>
            <w:proofErr w:type="spellEnd"/>
          </w:p>
          <w:p w14:paraId="19A3B307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России</w:t>
            </w:r>
          </w:p>
          <w:p w14:paraId="3817C6A5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памяти и скорби</w:t>
            </w:r>
          </w:p>
          <w:p w14:paraId="032C7D24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Государственного флага РФ</w:t>
            </w:r>
          </w:p>
          <w:p w14:paraId="5CC96F58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пожилых людей</w:t>
            </w:r>
          </w:p>
          <w:p w14:paraId="36C175B0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 xml:space="preserve">Дню памяти жертв политических </w:t>
            </w:r>
            <w:r w:rsidRPr="000D2DFD">
              <w:rPr>
                <w:sz w:val="26"/>
                <w:szCs w:val="26"/>
              </w:rPr>
              <w:lastRenderedPageBreak/>
              <w:t>репрессий</w:t>
            </w:r>
          </w:p>
          <w:p w14:paraId="36CCAEF0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народного единства и  образованию РМЭ</w:t>
            </w:r>
          </w:p>
          <w:p w14:paraId="65600A65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героев Отечества</w:t>
            </w:r>
          </w:p>
          <w:p w14:paraId="307BC365" w14:textId="77777777" w:rsidR="0016212E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Дню Конституции РФ</w:t>
            </w:r>
          </w:p>
          <w:p w14:paraId="1703D974" w14:textId="77777777" w:rsidR="0016212E" w:rsidRPr="000D2DFD" w:rsidRDefault="0016212E" w:rsidP="0016212E">
            <w:pPr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Международной декаде инвалидов</w:t>
            </w:r>
          </w:p>
          <w:p w14:paraId="09B9EFDD" w14:textId="77777777" w:rsidR="0016212E" w:rsidRPr="000D2DFD" w:rsidRDefault="0016212E" w:rsidP="0016212E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739" w:type="dxa"/>
            <w:gridSpan w:val="3"/>
          </w:tcPr>
          <w:p w14:paraId="3D33B805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04275D47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75322EE0" w14:textId="75F0D2FC" w:rsidR="0016212E" w:rsidRPr="000D2DFD" w:rsidRDefault="0016212E" w:rsidP="001621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7F7D8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  <w:p w14:paraId="213D4F86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48207CCE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2160BC5C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февраль</w:t>
            </w:r>
          </w:p>
          <w:p w14:paraId="1726E0E1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498DC7D8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март</w:t>
            </w:r>
          </w:p>
          <w:p w14:paraId="5F387478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13D918FB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0AA0128E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апрель</w:t>
            </w:r>
          </w:p>
          <w:p w14:paraId="39F47BFF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7345B821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4B5C9AA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D066C60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A78951C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май</w:t>
            </w:r>
          </w:p>
          <w:p w14:paraId="5EFD4523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3552341F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май</w:t>
            </w:r>
          </w:p>
          <w:p w14:paraId="2DA64C06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FBF55F3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июнь</w:t>
            </w:r>
          </w:p>
          <w:p w14:paraId="4A5127F7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2676FCA8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июнь</w:t>
            </w:r>
          </w:p>
          <w:p w14:paraId="3DC78F46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2BD04CE5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август</w:t>
            </w:r>
          </w:p>
          <w:p w14:paraId="7122A636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594F4839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октябрь</w:t>
            </w:r>
          </w:p>
          <w:p w14:paraId="51928E0B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октябрь</w:t>
            </w:r>
          </w:p>
          <w:p w14:paraId="7E6025F1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499C889C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15319E78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ноябрь</w:t>
            </w:r>
          </w:p>
          <w:p w14:paraId="2B99143F" w14:textId="77777777" w:rsidR="0016212E" w:rsidRPr="000D2DFD" w:rsidRDefault="0016212E" w:rsidP="0016212E">
            <w:pPr>
              <w:rPr>
                <w:sz w:val="26"/>
                <w:szCs w:val="26"/>
              </w:rPr>
            </w:pPr>
          </w:p>
          <w:p w14:paraId="2AAA86A3" w14:textId="77777777" w:rsidR="0016212E" w:rsidRDefault="0016212E" w:rsidP="0016212E">
            <w:pPr>
              <w:rPr>
                <w:sz w:val="26"/>
                <w:szCs w:val="26"/>
              </w:rPr>
            </w:pPr>
          </w:p>
          <w:p w14:paraId="6AFBD535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декабрь</w:t>
            </w:r>
          </w:p>
          <w:p w14:paraId="5A2F42B8" w14:textId="77777777" w:rsidR="0016212E" w:rsidRDefault="0016212E" w:rsidP="0016212E">
            <w:pPr>
              <w:rPr>
                <w:sz w:val="26"/>
                <w:szCs w:val="26"/>
              </w:rPr>
            </w:pPr>
            <w:r w:rsidRPr="000D2DFD">
              <w:rPr>
                <w:sz w:val="26"/>
                <w:szCs w:val="26"/>
              </w:rPr>
              <w:t>декабрь</w:t>
            </w:r>
          </w:p>
          <w:p w14:paraId="621F7F68" w14:textId="77777777" w:rsidR="0016212E" w:rsidRPr="000D2DFD" w:rsidRDefault="0016212E" w:rsidP="001621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326" w:type="dxa"/>
          </w:tcPr>
          <w:p w14:paraId="6D67AE91" w14:textId="7FA29177" w:rsidR="0016212E" w:rsidRPr="00041EFA" w:rsidRDefault="0016212E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МБУК «</w:t>
            </w:r>
            <w:r w:rsidR="007F7D8D"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3DA0DF32" w14:textId="77777777" w:rsidR="0016212E" w:rsidRPr="00041EFA" w:rsidRDefault="0016212E" w:rsidP="0016212E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F9F5801" w14:textId="77777777" w:rsidR="0016212E" w:rsidRPr="00041EFA" w:rsidRDefault="0016212E" w:rsidP="0016212E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922EA" w:rsidRPr="00041EFA" w14:paraId="3ABAFB26" w14:textId="77777777" w:rsidTr="0059291D">
        <w:tc>
          <w:tcPr>
            <w:tcW w:w="636" w:type="dxa"/>
          </w:tcPr>
          <w:p w14:paraId="3FE13208" w14:textId="77777777" w:rsidR="007922EA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4</w:t>
            </w:r>
          </w:p>
        </w:tc>
        <w:tc>
          <w:tcPr>
            <w:tcW w:w="3432" w:type="dxa"/>
            <w:gridSpan w:val="2"/>
          </w:tcPr>
          <w:p w14:paraId="3D494296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«</w:t>
            </w:r>
            <w:proofErr w:type="spellStart"/>
            <w:r w:rsidRPr="00041EFA">
              <w:rPr>
                <w:sz w:val="24"/>
                <w:szCs w:val="24"/>
              </w:rPr>
              <w:t>Киноуроки</w:t>
            </w:r>
            <w:proofErr w:type="spellEnd"/>
            <w:r w:rsidRPr="00041EFA">
              <w:rPr>
                <w:sz w:val="24"/>
                <w:szCs w:val="24"/>
              </w:rPr>
              <w:t xml:space="preserve"> для школьников»</w:t>
            </w:r>
          </w:p>
          <w:p w14:paraId="3E8C3AA0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рамках Всероссийского проекта «</w:t>
            </w:r>
            <w:proofErr w:type="spellStart"/>
            <w:r w:rsidRPr="00041EFA">
              <w:rPr>
                <w:sz w:val="24"/>
                <w:szCs w:val="24"/>
              </w:rPr>
              <w:t>Киноуроки</w:t>
            </w:r>
            <w:proofErr w:type="spellEnd"/>
            <w:r w:rsidRPr="00041EFA">
              <w:rPr>
                <w:sz w:val="24"/>
                <w:szCs w:val="24"/>
              </w:rPr>
              <w:t xml:space="preserve"> в школах России»</w:t>
            </w:r>
          </w:p>
          <w:p w14:paraId="24B1E691" w14:textId="77777777" w:rsidR="00E161A7" w:rsidRPr="00041EFA" w:rsidRDefault="00E161A7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(Проведение внеклассных часов с показом художественных фильмов и их обсуждением для обучающихся школ</w:t>
            </w:r>
            <w:r w:rsidR="00687A39" w:rsidRPr="00041EFA">
              <w:rPr>
                <w:sz w:val="24"/>
                <w:szCs w:val="24"/>
              </w:rPr>
              <w:t xml:space="preserve"> Параньгинского района</w:t>
            </w:r>
            <w:r w:rsidRPr="00041EFA">
              <w:rPr>
                <w:sz w:val="24"/>
                <w:szCs w:val="24"/>
              </w:rPr>
              <w:t>)</w:t>
            </w:r>
          </w:p>
        </w:tc>
        <w:tc>
          <w:tcPr>
            <w:tcW w:w="1739" w:type="dxa"/>
            <w:gridSpan w:val="3"/>
          </w:tcPr>
          <w:p w14:paraId="57E7055E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года,</w:t>
            </w:r>
          </w:p>
          <w:p w14:paraId="54C5C5EF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326" w:type="dxa"/>
          </w:tcPr>
          <w:p w14:paraId="4247330C" w14:textId="50C91CFA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ЦКС»,</w:t>
            </w:r>
          </w:p>
          <w:p w14:paraId="407E294D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Отдел образования и по делам молодежи администрации Параньгинского муниципального района</w:t>
            </w:r>
          </w:p>
        </w:tc>
        <w:tc>
          <w:tcPr>
            <w:tcW w:w="1802" w:type="dxa"/>
          </w:tcPr>
          <w:p w14:paraId="430355ED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72042E99" w14:textId="77777777" w:rsidR="00E161A7" w:rsidRPr="00041EFA" w:rsidRDefault="00E161A7" w:rsidP="007F7D8D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041EFA">
              <w:rPr>
                <w:color w:val="000000" w:themeColor="text1"/>
              </w:rPr>
              <w:t xml:space="preserve">С октября 2021 г.  началась реализация </w:t>
            </w:r>
            <w:proofErr w:type="spellStart"/>
            <w:r w:rsidRPr="00041EFA">
              <w:rPr>
                <w:color w:val="000000" w:themeColor="text1"/>
                <w:shd w:val="clear" w:color="auto" w:fill="FFFFFF"/>
              </w:rPr>
              <w:t>реализация</w:t>
            </w:r>
            <w:proofErr w:type="spellEnd"/>
            <w:r w:rsidRPr="00041EFA">
              <w:rPr>
                <w:color w:val="000000" w:themeColor="text1"/>
                <w:shd w:val="clear" w:color="auto" w:fill="FFFFFF"/>
              </w:rPr>
              <w:t xml:space="preserve"> Всероссийского проекта «</w:t>
            </w:r>
            <w:proofErr w:type="spellStart"/>
            <w:r w:rsidRPr="00041EFA">
              <w:rPr>
                <w:color w:val="000000" w:themeColor="text1"/>
                <w:shd w:val="clear" w:color="auto" w:fill="FFFFFF"/>
              </w:rPr>
              <w:t>Киноуроки</w:t>
            </w:r>
            <w:proofErr w:type="spellEnd"/>
            <w:r w:rsidRPr="00041EFA">
              <w:rPr>
                <w:color w:val="000000" w:themeColor="text1"/>
                <w:shd w:val="clear" w:color="auto" w:fill="FFFFFF"/>
              </w:rPr>
              <w:t xml:space="preserve"> в школах России», направленного на формирование и развитие системы воспитания подрастающего поколения. </w:t>
            </w:r>
            <w:r w:rsidRPr="00041EFA">
              <w:rPr>
                <w:color w:val="000000" w:themeColor="text1"/>
              </w:rPr>
              <w:t>«</w:t>
            </w:r>
            <w:proofErr w:type="spellStart"/>
            <w:r w:rsidRPr="00041EFA">
              <w:rPr>
                <w:color w:val="000000" w:themeColor="text1"/>
              </w:rPr>
              <w:t>Киноуроки</w:t>
            </w:r>
            <w:proofErr w:type="spellEnd"/>
            <w:r w:rsidRPr="00041EFA">
              <w:rPr>
                <w:color w:val="000000" w:themeColor="text1"/>
              </w:rPr>
              <w:t xml:space="preserve"> в школах России» — это инновационная педагогическая система воспитания детей и подростков. Участникам мероприятия предлагаются фильмы, специально снятые для школьников, нацеленные на воспитание чувств и разговор о главных проблемах нашей жизни. В рамках данного проекта ребятам демонстрируются детские короткометражные фильмы о справедливости, искренности, чувстве долга и других духовно-нравственных </w:t>
            </w:r>
            <w:r w:rsidRPr="00041EFA">
              <w:rPr>
                <w:color w:val="000000" w:themeColor="text1"/>
              </w:rPr>
              <w:lastRenderedPageBreak/>
              <w:t xml:space="preserve">понятиях. </w:t>
            </w:r>
            <w:proofErr w:type="spellStart"/>
            <w:r w:rsidRPr="00041EFA">
              <w:rPr>
                <w:color w:val="000000" w:themeColor="text1"/>
              </w:rPr>
              <w:t>Киноуроки</w:t>
            </w:r>
            <w:proofErr w:type="spellEnd"/>
            <w:r w:rsidRPr="00041EFA">
              <w:rPr>
                <w:color w:val="000000" w:themeColor="text1"/>
              </w:rPr>
              <w:t xml:space="preserve"> сопровождаются методическими пособиями для проведения бесед. После просмотра каждого фильма дети принимают активное участие в его обсуждении.</w:t>
            </w:r>
          </w:p>
          <w:p w14:paraId="257CAB0E" w14:textId="77777777" w:rsidR="007922EA" w:rsidRPr="00041EFA" w:rsidRDefault="007922EA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B96A29" w:rsidRPr="00041EFA" w14:paraId="34E52E53" w14:textId="77777777" w:rsidTr="0059291D">
        <w:tc>
          <w:tcPr>
            <w:tcW w:w="636" w:type="dxa"/>
          </w:tcPr>
          <w:p w14:paraId="3241AA16" w14:textId="77777777" w:rsidR="00B96A29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 w:rsidR="00D34EF2"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gridSpan w:val="2"/>
          </w:tcPr>
          <w:p w14:paraId="1C26DA32" w14:textId="77777777" w:rsidR="00B96A29" w:rsidRPr="00041EFA" w:rsidRDefault="00B96A2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досуговых мероприятий для детей и подростков в вечернее время</w:t>
            </w:r>
          </w:p>
        </w:tc>
        <w:tc>
          <w:tcPr>
            <w:tcW w:w="1739" w:type="dxa"/>
            <w:gridSpan w:val="3"/>
          </w:tcPr>
          <w:p w14:paraId="198D7F97" w14:textId="77777777" w:rsidR="00B96A29" w:rsidRPr="00041EFA" w:rsidRDefault="00B96A2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ежедневно, кроме воскресенья,</w:t>
            </w:r>
          </w:p>
          <w:p w14:paraId="64648C02" w14:textId="77777777" w:rsidR="00B96A29" w:rsidRPr="00041EFA" w:rsidRDefault="00B96A2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005C25DC" w14:textId="564FFBD5" w:rsidR="00B96A29" w:rsidRPr="00041EFA" w:rsidRDefault="00D317C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6A25296F" w14:textId="77777777" w:rsidR="00B96A29" w:rsidRPr="00041EFA" w:rsidRDefault="00B96A2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2EB3703A" w14:textId="1B63D379" w:rsidR="00B96A29" w:rsidRPr="00041EFA" w:rsidRDefault="000A0616" w:rsidP="00AC10A4">
            <w:pPr>
              <w:spacing w:line="240" w:lineRule="atLeast"/>
              <w:ind w:left="0"/>
              <w:jc w:val="left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С целью создания благоприятных условий для обеспечения занятости детей и подростков в вечернее время ежедневно, кроме воскресенья, с 18 ч.00мин. до 21 ч.00 мин учреждения МБУК «</w:t>
            </w:r>
            <w:r w:rsidR="007F7D8D">
              <w:rPr>
                <w:sz w:val="24"/>
                <w:szCs w:val="24"/>
              </w:rPr>
              <w:t xml:space="preserve">Параньгинская </w:t>
            </w:r>
            <w:r w:rsidRPr="00041EFA">
              <w:rPr>
                <w:sz w:val="24"/>
                <w:szCs w:val="24"/>
              </w:rPr>
              <w:t>ЦКС» открыты для посетителей.</w:t>
            </w:r>
          </w:p>
        </w:tc>
      </w:tr>
      <w:tr w:rsidR="0059291D" w:rsidRPr="00041EFA" w14:paraId="682BAE3D" w14:textId="77777777" w:rsidTr="0059291D">
        <w:tc>
          <w:tcPr>
            <w:tcW w:w="636" w:type="dxa"/>
          </w:tcPr>
          <w:p w14:paraId="572EE40B" w14:textId="77777777" w:rsidR="00885AB9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6</w:t>
            </w:r>
          </w:p>
        </w:tc>
        <w:tc>
          <w:tcPr>
            <w:tcW w:w="3432" w:type="dxa"/>
            <w:gridSpan w:val="2"/>
          </w:tcPr>
          <w:p w14:paraId="3CEF552F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традиционных национальных праздников:</w:t>
            </w:r>
          </w:p>
          <w:p w14:paraId="44A3C816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Рождество Христово</w:t>
            </w:r>
          </w:p>
          <w:p w14:paraId="5A3FCFEE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Пасха</w:t>
            </w:r>
          </w:p>
          <w:p w14:paraId="5D18B26E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Сабантуй</w:t>
            </w:r>
          </w:p>
          <w:p w14:paraId="1781FF0E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- </w:t>
            </w:r>
            <w:proofErr w:type="spellStart"/>
            <w:r w:rsidRPr="00041EFA">
              <w:rPr>
                <w:sz w:val="24"/>
                <w:szCs w:val="24"/>
              </w:rPr>
              <w:t>Пеледыш</w:t>
            </w:r>
            <w:proofErr w:type="spellEnd"/>
            <w:r w:rsidRPr="00041EFA">
              <w:rPr>
                <w:sz w:val="24"/>
                <w:szCs w:val="24"/>
              </w:rPr>
              <w:t xml:space="preserve"> </w:t>
            </w:r>
            <w:proofErr w:type="spellStart"/>
            <w:r w:rsidRPr="00041EFA">
              <w:rPr>
                <w:sz w:val="24"/>
                <w:szCs w:val="24"/>
              </w:rPr>
              <w:t>пайрем</w:t>
            </w:r>
            <w:proofErr w:type="spellEnd"/>
          </w:p>
          <w:p w14:paraId="71226E6F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-Русская березка</w:t>
            </w:r>
          </w:p>
          <w:p w14:paraId="50F39AEC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Троица</w:t>
            </w:r>
          </w:p>
          <w:p w14:paraId="2C8B40A7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Рамазан</w:t>
            </w:r>
          </w:p>
          <w:p w14:paraId="753C163D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Курбан – байрам</w:t>
            </w:r>
          </w:p>
          <w:p w14:paraId="1D2E1E9E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Масленица</w:t>
            </w:r>
          </w:p>
          <w:p w14:paraId="0D596200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- </w:t>
            </w:r>
            <w:proofErr w:type="spellStart"/>
            <w:r w:rsidRPr="00041EFA">
              <w:rPr>
                <w:sz w:val="24"/>
                <w:szCs w:val="24"/>
              </w:rPr>
              <w:t>Уарня</w:t>
            </w:r>
            <w:proofErr w:type="spellEnd"/>
          </w:p>
          <w:p w14:paraId="3911623B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и др.</w:t>
            </w:r>
          </w:p>
        </w:tc>
        <w:tc>
          <w:tcPr>
            <w:tcW w:w="1739" w:type="dxa"/>
            <w:gridSpan w:val="3"/>
          </w:tcPr>
          <w:p w14:paraId="6AF24F2B" w14:textId="77777777" w:rsidR="000B5DC1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года,</w:t>
            </w:r>
          </w:p>
          <w:p w14:paraId="6CD40760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326" w:type="dxa"/>
          </w:tcPr>
          <w:p w14:paraId="1D2BD74D" w14:textId="73F7CC19" w:rsidR="00885AB9" w:rsidRPr="00041EFA" w:rsidRDefault="00D317C2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МБУК «</w:t>
            </w:r>
            <w:r w:rsidR="007F7D8D">
              <w:rPr>
                <w:sz w:val="24"/>
                <w:szCs w:val="24"/>
              </w:rPr>
              <w:t>Параньгинская ЦКС</w:t>
            </w:r>
            <w:r w:rsidRPr="00041EFA">
              <w:rPr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14:paraId="35EF6E54" w14:textId="77777777" w:rsidR="00885AB9" w:rsidRPr="00041EFA" w:rsidRDefault="00885AB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D685FB0" w14:textId="77777777" w:rsidR="00885AB9" w:rsidRPr="00041EFA" w:rsidRDefault="00885AB9" w:rsidP="00563174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Праздники отражают всю палитру народов, проживающих в Республике Марий Эл: русских, марийцев, татар и др.</w:t>
            </w:r>
          </w:p>
        </w:tc>
      </w:tr>
      <w:tr w:rsidR="00057889" w:rsidRPr="00041EFA" w14:paraId="70185189" w14:textId="77777777" w:rsidTr="0059291D">
        <w:tc>
          <w:tcPr>
            <w:tcW w:w="636" w:type="dxa"/>
          </w:tcPr>
          <w:p w14:paraId="6EC8490D" w14:textId="77777777" w:rsidR="00057889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7</w:t>
            </w:r>
          </w:p>
        </w:tc>
        <w:tc>
          <w:tcPr>
            <w:tcW w:w="3432" w:type="dxa"/>
            <w:gridSpan w:val="2"/>
          </w:tcPr>
          <w:p w14:paraId="14A77156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Цикл мероприятий, посвященны</w:t>
            </w:r>
            <w:r w:rsidR="00563174" w:rsidRPr="00041EFA">
              <w:rPr>
                <w:sz w:val="24"/>
                <w:szCs w:val="24"/>
              </w:rPr>
              <w:t>х</w:t>
            </w:r>
            <w:r w:rsidRPr="00041EFA">
              <w:rPr>
                <w:sz w:val="24"/>
                <w:szCs w:val="24"/>
              </w:rPr>
              <w:t>:</w:t>
            </w:r>
          </w:p>
          <w:p w14:paraId="76B39C39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Дню национального героя;</w:t>
            </w:r>
          </w:p>
          <w:p w14:paraId="637D2872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- Дню марийской письменности</w:t>
            </w:r>
          </w:p>
        </w:tc>
        <w:tc>
          <w:tcPr>
            <w:tcW w:w="1739" w:type="dxa"/>
            <w:gridSpan w:val="3"/>
          </w:tcPr>
          <w:p w14:paraId="5385936D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467599A9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2894B2CD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26 апреля</w:t>
            </w:r>
          </w:p>
          <w:p w14:paraId="6B9C241C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60222481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10декабря</w:t>
            </w:r>
          </w:p>
        </w:tc>
        <w:tc>
          <w:tcPr>
            <w:tcW w:w="3326" w:type="dxa"/>
          </w:tcPr>
          <w:p w14:paraId="18DF5D14" w14:textId="77777777" w:rsidR="00CC29FC" w:rsidRPr="00041EFA" w:rsidRDefault="00CC29FC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  <w:p w14:paraId="4C02978A" w14:textId="7D468C39" w:rsidR="00057889" w:rsidRPr="00041EFA" w:rsidRDefault="007F7D8D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1A7C69B8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1F0707E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057889" w:rsidRPr="00041EFA" w14:paraId="06D93CE6" w14:textId="77777777" w:rsidTr="0059291D">
        <w:tc>
          <w:tcPr>
            <w:tcW w:w="636" w:type="dxa"/>
          </w:tcPr>
          <w:p w14:paraId="6FFCE4B6" w14:textId="77777777" w:rsidR="00057889" w:rsidRPr="00041EFA" w:rsidRDefault="0005450B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</w:t>
            </w:r>
            <w:r w:rsidR="00D34EF2">
              <w:rPr>
                <w:sz w:val="24"/>
                <w:szCs w:val="24"/>
              </w:rPr>
              <w:t>8</w:t>
            </w:r>
          </w:p>
        </w:tc>
        <w:tc>
          <w:tcPr>
            <w:tcW w:w="3432" w:type="dxa"/>
            <w:gridSpan w:val="2"/>
          </w:tcPr>
          <w:p w14:paraId="53DF0257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«Каникулы продолжаются»</w:t>
            </w:r>
          </w:p>
          <w:p w14:paraId="2D69B6EC" w14:textId="77777777" w:rsidR="00230A20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Проведение летней развлекательной смены для детей и подростков</w:t>
            </w:r>
          </w:p>
          <w:p w14:paraId="4B9B441D" w14:textId="77777777" w:rsidR="000A0616" w:rsidRPr="00041EFA" w:rsidRDefault="000A0616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1739" w:type="dxa"/>
            <w:gridSpan w:val="3"/>
          </w:tcPr>
          <w:p w14:paraId="1E90F836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июль</w:t>
            </w:r>
          </w:p>
        </w:tc>
        <w:tc>
          <w:tcPr>
            <w:tcW w:w="3326" w:type="dxa"/>
          </w:tcPr>
          <w:p w14:paraId="3A8EE3C5" w14:textId="6C1F9631" w:rsidR="00057889" w:rsidRPr="00041EFA" w:rsidRDefault="007F7D8D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16C4C03B" w14:textId="77777777" w:rsidR="00057889" w:rsidRPr="00041EFA" w:rsidRDefault="00057889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50F4BBD" w14:textId="77777777" w:rsidR="00057889" w:rsidRPr="00041EFA" w:rsidRDefault="00230A20" w:rsidP="00C86B59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 1 по 31 июля будет организована развлекательная смена. В течение всей смены ребята будут вовлечены в калейдоскоп различных событий. Большое внимание будет уделяться здоровому образу жизни, изучению правил дорожного движения, пожарной безопасности,</w:t>
            </w:r>
            <w:r w:rsidR="00687A39"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41EFA">
              <w:rPr>
                <w:color w:val="000000" w:themeColor="text1"/>
                <w:sz w:val="24"/>
                <w:szCs w:val="24"/>
                <w:shd w:val="clear" w:color="auto" w:fill="FFFFFF"/>
              </w:rPr>
              <w:t>правилам поведения в лесу и на воде, борьбе с наркоманией. Работники культуры запланировали беседы, направленные на психологическую поддержку детей, игры на сплочение и проявление ярких индивидуальных качеств. Запланированы спортивно-развлекательные мероприятия, конкурсы, интеллектуальные игры, показы художественных и мультипликационных фильмов и многое другое. Работники культуры будут стараться, чтобы у детей остались яркие впечатления от совместно проведенного отдыха.</w:t>
            </w:r>
          </w:p>
        </w:tc>
      </w:tr>
      <w:tr w:rsidR="00067BE8" w:rsidRPr="00041EFA" w14:paraId="04F22DA3" w14:textId="77777777" w:rsidTr="00FF2CDD">
        <w:tc>
          <w:tcPr>
            <w:tcW w:w="636" w:type="dxa"/>
          </w:tcPr>
          <w:p w14:paraId="5701EF9D" w14:textId="77777777" w:rsidR="00067BE8" w:rsidRPr="00041EFA" w:rsidRDefault="00350E58" w:rsidP="00D34EF2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9</w:t>
            </w:r>
          </w:p>
        </w:tc>
        <w:tc>
          <w:tcPr>
            <w:tcW w:w="3432" w:type="dxa"/>
            <w:gridSpan w:val="2"/>
          </w:tcPr>
          <w:p w14:paraId="00522C63" w14:textId="77777777" w:rsidR="00067BE8" w:rsidRPr="00041EFA" w:rsidRDefault="00067BE8" w:rsidP="00AC10A4">
            <w:pPr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Открытый районный конкурс патриотической песни «Наследники Победы!</w:t>
            </w:r>
          </w:p>
        </w:tc>
        <w:tc>
          <w:tcPr>
            <w:tcW w:w="1739" w:type="dxa"/>
            <w:gridSpan w:val="3"/>
            <w:vAlign w:val="center"/>
          </w:tcPr>
          <w:p w14:paraId="6B7D76FA" w14:textId="5ED0210B" w:rsidR="00067BE8" w:rsidRPr="00041EFA" w:rsidRDefault="007F7D8D" w:rsidP="00687A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</w:t>
            </w:r>
            <w:r w:rsidR="00067BE8" w:rsidRPr="00041EFA">
              <w:rPr>
                <w:sz w:val="24"/>
                <w:szCs w:val="24"/>
              </w:rPr>
              <w:t>май</w:t>
            </w:r>
          </w:p>
        </w:tc>
        <w:tc>
          <w:tcPr>
            <w:tcW w:w="3326" w:type="dxa"/>
            <w:vAlign w:val="center"/>
          </w:tcPr>
          <w:p w14:paraId="474A4AAF" w14:textId="77777777" w:rsidR="00067BE8" w:rsidRPr="00041EFA" w:rsidRDefault="00067BE8" w:rsidP="00AC10A4">
            <w:pPr>
              <w:rPr>
                <w:sz w:val="24"/>
                <w:szCs w:val="24"/>
              </w:rPr>
            </w:pPr>
            <w:proofErr w:type="spellStart"/>
            <w:r w:rsidRPr="00041EFA">
              <w:rPr>
                <w:sz w:val="24"/>
                <w:szCs w:val="24"/>
              </w:rPr>
              <w:t>РЦКиД</w:t>
            </w:r>
            <w:proofErr w:type="spellEnd"/>
          </w:p>
        </w:tc>
        <w:tc>
          <w:tcPr>
            <w:tcW w:w="1802" w:type="dxa"/>
          </w:tcPr>
          <w:p w14:paraId="081FF92A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4DA66EB6" w14:textId="77777777" w:rsidR="00067BE8" w:rsidRPr="00041EFA" w:rsidRDefault="00067BE8" w:rsidP="00067BE8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67BE8" w:rsidRPr="00041EFA" w14:paraId="5571C8F2" w14:textId="77777777" w:rsidTr="0059291D">
        <w:tc>
          <w:tcPr>
            <w:tcW w:w="636" w:type="dxa"/>
          </w:tcPr>
          <w:p w14:paraId="59CD80CF" w14:textId="77777777" w:rsidR="00067BE8" w:rsidRPr="00041EFA" w:rsidRDefault="00067BE8" w:rsidP="00D34EF2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</w:t>
            </w:r>
            <w:r w:rsidR="00D34EF2"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  <w:gridSpan w:val="2"/>
          </w:tcPr>
          <w:p w14:paraId="3BD360B0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 xml:space="preserve">Концерты марийских, татарских творческих </w:t>
            </w:r>
            <w:r w:rsidRPr="00041EFA">
              <w:rPr>
                <w:sz w:val="24"/>
                <w:szCs w:val="24"/>
              </w:rPr>
              <w:lastRenderedPageBreak/>
              <w:t>коллективов. Концерты народной национальной музыки.</w:t>
            </w:r>
          </w:p>
        </w:tc>
        <w:tc>
          <w:tcPr>
            <w:tcW w:w="1739" w:type="dxa"/>
            <w:gridSpan w:val="3"/>
          </w:tcPr>
          <w:p w14:paraId="37311176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326" w:type="dxa"/>
          </w:tcPr>
          <w:p w14:paraId="7077A751" w14:textId="2DE415BB" w:rsidR="00067BE8" w:rsidRPr="00041EFA" w:rsidRDefault="007F7D8D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395ACB42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6B346E21" w14:textId="77777777" w:rsidR="00067BE8" w:rsidRPr="00041EFA" w:rsidRDefault="00067BE8" w:rsidP="00067BE8">
            <w:pPr>
              <w:spacing w:line="240" w:lineRule="atLeast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67BE8" w:rsidRPr="00041EFA" w14:paraId="26102BF4" w14:textId="77777777" w:rsidTr="0059291D">
        <w:tc>
          <w:tcPr>
            <w:tcW w:w="636" w:type="dxa"/>
          </w:tcPr>
          <w:p w14:paraId="0936C78E" w14:textId="77777777" w:rsidR="00067BE8" w:rsidRPr="00041EFA" w:rsidRDefault="00067BE8" w:rsidP="00D34EF2">
            <w:pPr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  <w:r w:rsidR="00D34EF2"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gridSpan w:val="2"/>
          </w:tcPr>
          <w:p w14:paraId="15924BAF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Деятельность любительских и клубных объединений для детей и подростков. Работа патриотических клубов.</w:t>
            </w:r>
          </w:p>
        </w:tc>
        <w:tc>
          <w:tcPr>
            <w:tcW w:w="1739" w:type="dxa"/>
            <w:gridSpan w:val="3"/>
          </w:tcPr>
          <w:p w14:paraId="286E3BC9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27F8653D" w14:textId="2E27F9A8" w:rsidR="00067BE8" w:rsidRPr="00041EFA" w:rsidRDefault="007F7D8D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7F50991E" w14:textId="77777777" w:rsidR="00067BE8" w:rsidRPr="00041EFA" w:rsidRDefault="00067BE8" w:rsidP="00AC10A4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520F0A6F" w14:textId="43DFB25E" w:rsidR="00067BE8" w:rsidRPr="00041EFA" w:rsidRDefault="00067BE8" w:rsidP="00687A3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041EFA">
              <w:rPr>
                <w:color w:val="000000" w:themeColor="text1"/>
              </w:rPr>
              <w:t>Кружки и любительские объединения по декоративно – прикладному творчеству, фольклорные объединения изучающие быт и культуру народов Республики Марий Эл.</w:t>
            </w:r>
            <w:r w:rsidR="00C86B59">
              <w:rPr>
                <w:color w:val="000000" w:themeColor="text1"/>
              </w:rPr>
              <w:t xml:space="preserve"> </w:t>
            </w:r>
            <w:r w:rsidRPr="00041EFA">
              <w:rPr>
                <w:color w:val="000000" w:themeColor="text1"/>
              </w:rPr>
              <w:t>В каждом учреждении культуры района</w:t>
            </w:r>
            <w:r w:rsidR="00AC10A4" w:rsidRPr="00041EFA">
              <w:rPr>
                <w:color w:val="000000" w:themeColor="text1"/>
              </w:rPr>
              <w:t xml:space="preserve">. Всего в районе </w:t>
            </w:r>
            <w:r w:rsidR="007F7D8D">
              <w:rPr>
                <w:color w:val="000000" w:themeColor="text1"/>
              </w:rPr>
              <w:t>38</w:t>
            </w:r>
            <w:r w:rsidR="00AC10A4" w:rsidRPr="00041EFA">
              <w:rPr>
                <w:color w:val="000000" w:themeColor="text1"/>
              </w:rPr>
              <w:t xml:space="preserve"> объединение самодеятельного народного творчества.</w:t>
            </w:r>
            <w:r w:rsidR="007F7D8D">
              <w:rPr>
                <w:color w:val="000000" w:themeColor="text1"/>
              </w:rPr>
              <w:t xml:space="preserve"> </w:t>
            </w:r>
            <w:r w:rsidR="00AC10A4" w:rsidRPr="00041EFA">
              <w:rPr>
                <w:color w:val="000000" w:themeColor="text1"/>
              </w:rPr>
              <w:t>Д</w:t>
            </w:r>
            <w:r w:rsidRPr="00041EFA">
              <w:rPr>
                <w:color w:val="000000" w:themeColor="text1"/>
              </w:rPr>
              <w:t>ействуют клубы патриотической направленности. Занятия в клубах носят ежемесячный характер, занятия проводятся строго по патриотической направленности. С помощью викторин, игровых программ, конкурсов, проводимых в клубах</w:t>
            </w:r>
            <w:r w:rsidRPr="00041EFA">
              <w:rPr>
                <w:color w:val="000000" w:themeColor="text1"/>
                <w:spacing w:val="-1"/>
              </w:rPr>
              <w:t xml:space="preserve">, активизируется интерес молодого поколения к истории России, </w:t>
            </w:r>
            <w:r w:rsidRPr="00041EFA">
              <w:rPr>
                <w:color w:val="000000" w:themeColor="text1"/>
              </w:rPr>
              <w:t>службе в армии, формируется чувство патриотизма.</w:t>
            </w:r>
          </w:p>
        </w:tc>
      </w:tr>
      <w:tr w:rsidR="00067BE8" w:rsidRPr="00041EFA" w14:paraId="0D0057A4" w14:textId="77777777" w:rsidTr="0059291D">
        <w:tc>
          <w:tcPr>
            <w:tcW w:w="636" w:type="dxa"/>
          </w:tcPr>
          <w:p w14:paraId="5572EB22" w14:textId="77777777" w:rsidR="00067BE8" w:rsidRPr="00041EFA" w:rsidRDefault="00067BE8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3.1</w:t>
            </w:r>
            <w:r w:rsidR="00D34EF2"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gridSpan w:val="2"/>
          </w:tcPr>
          <w:p w14:paraId="34B359BC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Работа любительских объединений «Светлячок» и «Надежда»</w:t>
            </w:r>
          </w:p>
        </w:tc>
        <w:tc>
          <w:tcPr>
            <w:tcW w:w="1739" w:type="dxa"/>
            <w:gridSpan w:val="3"/>
          </w:tcPr>
          <w:p w14:paraId="5F8647BA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3D7AA0E2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 центр культуры и досуга</w:t>
            </w:r>
          </w:p>
        </w:tc>
        <w:tc>
          <w:tcPr>
            <w:tcW w:w="1802" w:type="dxa"/>
          </w:tcPr>
          <w:p w14:paraId="247AD0AD" w14:textId="77777777" w:rsidR="00067BE8" w:rsidRPr="00041EFA" w:rsidRDefault="00D34EF2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16A436C5" w14:textId="77777777" w:rsidR="00067BE8" w:rsidRPr="00041EFA" w:rsidRDefault="00687A39" w:rsidP="00687A39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</w:rPr>
            </w:pPr>
            <w:r w:rsidRPr="00041EFA">
              <w:rPr>
                <w:color w:val="000000" w:themeColor="text1"/>
              </w:rPr>
              <w:t xml:space="preserve">В </w:t>
            </w:r>
            <w:proofErr w:type="spellStart"/>
            <w:r w:rsidR="00067BE8" w:rsidRPr="00041EFA">
              <w:rPr>
                <w:color w:val="000000" w:themeColor="text1"/>
              </w:rPr>
              <w:t>РЦКиД</w:t>
            </w:r>
            <w:proofErr w:type="spellEnd"/>
            <w:r w:rsidR="00067BE8" w:rsidRPr="00041EFA">
              <w:rPr>
                <w:color w:val="000000" w:themeColor="text1"/>
              </w:rPr>
              <w:t xml:space="preserve"> продолжают работу киноклубы «Светлячок» и «Надежда», где проводятся часы истории, часы Отечества, патриотические литературные часы.</w:t>
            </w:r>
            <w:r w:rsidR="00AC10A4" w:rsidRPr="00041EFA">
              <w:rPr>
                <w:color w:val="000000" w:themeColor="text1"/>
              </w:rPr>
              <w:t xml:space="preserve"> </w:t>
            </w:r>
            <w:r w:rsidR="00067BE8" w:rsidRPr="00041EFA">
              <w:rPr>
                <w:color w:val="000000" w:themeColor="text1"/>
              </w:rPr>
              <w:t>Демонстрируются художественные фильмы.</w:t>
            </w:r>
          </w:p>
          <w:p w14:paraId="34D5E6B4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  <w:tr w:rsidR="00067BE8" w:rsidRPr="00041EFA" w14:paraId="11A2E617" w14:textId="77777777" w:rsidTr="0059291D">
        <w:tc>
          <w:tcPr>
            <w:tcW w:w="636" w:type="dxa"/>
          </w:tcPr>
          <w:p w14:paraId="612EF6A8" w14:textId="77777777" w:rsidR="00067BE8" w:rsidRPr="00041EFA" w:rsidRDefault="00067BE8" w:rsidP="00D34EF2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lastRenderedPageBreak/>
              <w:t>3.1</w:t>
            </w:r>
            <w:r w:rsidR="00D34EF2"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gridSpan w:val="2"/>
          </w:tcPr>
          <w:p w14:paraId="61B98131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Лекции, встречи школьников с интересными людьми района – писателями и поэтами – земляками, героями, ветеранами и т.п. Проведение литературных гостиных и литературных часов</w:t>
            </w:r>
          </w:p>
        </w:tc>
        <w:tc>
          <w:tcPr>
            <w:tcW w:w="1739" w:type="dxa"/>
            <w:gridSpan w:val="3"/>
          </w:tcPr>
          <w:p w14:paraId="249E1FCD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26" w:type="dxa"/>
          </w:tcPr>
          <w:p w14:paraId="6136BDA2" w14:textId="39FA5AC4" w:rsidR="00067BE8" w:rsidRPr="00041EFA" w:rsidRDefault="007F7D8D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7F7D8D">
              <w:rPr>
                <w:sz w:val="24"/>
                <w:szCs w:val="24"/>
              </w:rPr>
              <w:t>МБУК «Параньгинская ЦКС»</w:t>
            </w:r>
          </w:p>
        </w:tc>
        <w:tc>
          <w:tcPr>
            <w:tcW w:w="1802" w:type="dxa"/>
          </w:tcPr>
          <w:p w14:paraId="0C15D89B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  <w:r w:rsidRPr="00041EFA">
              <w:rPr>
                <w:sz w:val="24"/>
                <w:szCs w:val="24"/>
              </w:rPr>
              <w:t>районный</w:t>
            </w:r>
          </w:p>
        </w:tc>
        <w:tc>
          <w:tcPr>
            <w:tcW w:w="3738" w:type="dxa"/>
          </w:tcPr>
          <w:p w14:paraId="3D23633D" w14:textId="77777777" w:rsidR="00067BE8" w:rsidRPr="00041EFA" w:rsidRDefault="00067BE8" w:rsidP="00687A39">
            <w:pPr>
              <w:spacing w:line="240" w:lineRule="atLeast"/>
              <w:ind w:left="0"/>
              <w:rPr>
                <w:sz w:val="24"/>
                <w:szCs w:val="24"/>
              </w:rPr>
            </w:pPr>
          </w:p>
        </w:tc>
      </w:tr>
    </w:tbl>
    <w:p w14:paraId="3161CC69" w14:textId="77777777" w:rsidR="00492C59" w:rsidRPr="00041EFA" w:rsidRDefault="00492C59" w:rsidP="00D34EF2">
      <w:pPr>
        <w:spacing w:line="240" w:lineRule="atLeast"/>
        <w:ind w:left="0"/>
        <w:rPr>
          <w:sz w:val="24"/>
          <w:szCs w:val="24"/>
        </w:rPr>
      </w:pPr>
    </w:p>
    <w:sectPr w:rsidR="00492C59" w:rsidRPr="00041EFA" w:rsidSect="008856B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CF0"/>
    <w:multiLevelType w:val="hybridMultilevel"/>
    <w:tmpl w:val="6646F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415DC"/>
    <w:multiLevelType w:val="hybridMultilevel"/>
    <w:tmpl w:val="A0B26728"/>
    <w:lvl w:ilvl="0" w:tplc="E7A8B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6B9"/>
    <w:rsid w:val="00041EFA"/>
    <w:rsid w:val="0005450B"/>
    <w:rsid w:val="00057889"/>
    <w:rsid w:val="00062BB5"/>
    <w:rsid w:val="00067BE8"/>
    <w:rsid w:val="000A0616"/>
    <w:rsid w:val="000B5DC1"/>
    <w:rsid w:val="000C4ABC"/>
    <w:rsid w:val="001345E2"/>
    <w:rsid w:val="00161894"/>
    <w:rsid w:val="0016212E"/>
    <w:rsid w:val="001F041B"/>
    <w:rsid w:val="00230A20"/>
    <w:rsid w:val="00254668"/>
    <w:rsid w:val="002929AB"/>
    <w:rsid w:val="00350E58"/>
    <w:rsid w:val="003D1C43"/>
    <w:rsid w:val="00447D56"/>
    <w:rsid w:val="00492C59"/>
    <w:rsid w:val="004A2154"/>
    <w:rsid w:val="004C377C"/>
    <w:rsid w:val="004C72F4"/>
    <w:rsid w:val="00545220"/>
    <w:rsid w:val="00563174"/>
    <w:rsid w:val="00564733"/>
    <w:rsid w:val="00573209"/>
    <w:rsid w:val="0059291D"/>
    <w:rsid w:val="005D5A79"/>
    <w:rsid w:val="005D6526"/>
    <w:rsid w:val="00687A39"/>
    <w:rsid w:val="007922EA"/>
    <w:rsid w:val="007E0664"/>
    <w:rsid w:val="007E6B92"/>
    <w:rsid w:val="007F2228"/>
    <w:rsid w:val="007F7D8D"/>
    <w:rsid w:val="008420BA"/>
    <w:rsid w:val="008856B9"/>
    <w:rsid w:val="00885AB9"/>
    <w:rsid w:val="0095561F"/>
    <w:rsid w:val="0098743D"/>
    <w:rsid w:val="00A32B9F"/>
    <w:rsid w:val="00A608E9"/>
    <w:rsid w:val="00A83EF4"/>
    <w:rsid w:val="00AC10A4"/>
    <w:rsid w:val="00B55E09"/>
    <w:rsid w:val="00B96A29"/>
    <w:rsid w:val="00BE07F2"/>
    <w:rsid w:val="00C75C47"/>
    <w:rsid w:val="00C86B59"/>
    <w:rsid w:val="00CA3249"/>
    <w:rsid w:val="00CC29FC"/>
    <w:rsid w:val="00CE1D58"/>
    <w:rsid w:val="00D2686D"/>
    <w:rsid w:val="00D317C2"/>
    <w:rsid w:val="00D34EF2"/>
    <w:rsid w:val="00D70B4E"/>
    <w:rsid w:val="00DF72F9"/>
    <w:rsid w:val="00E161A7"/>
    <w:rsid w:val="00F01D54"/>
    <w:rsid w:val="00F06DB6"/>
    <w:rsid w:val="00F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1AC40"/>
  <w15:docId w15:val="{21C7B13E-3E7B-4151-8987-FC5AF3F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9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6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5E09"/>
    <w:pPr>
      <w:ind w:left="720"/>
      <w:contextualSpacing/>
    </w:pPr>
  </w:style>
  <w:style w:type="character" w:styleId="a5">
    <w:name w:val="Hyperlink"/>
    <w:basedOn w:val="a0"/>
    <w:semiHidden/>
    <w:unhideWhenUsed/>
    <w:rsid w:val="007E6B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7F2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kspa.uco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РОМЦ</cp:lastModifiedBy>
  <cp:revision>82</cp:revision>
  <cp:lastPrinted>2022-01-04T11:16:00Z</cp:lastPrinted>
  <dcterms:created xsi:type="dcterms:W3CDTF">2022-01-04T07:24:00Z</dcterms:created>
  <dcterms:modified xsi:type="dcterms:W3CDTF">2024-10-30T13:39:00Z</dcterms:modified>
</cp:coreProperties>
</file>